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56"/>
        <w:tblW w:w="112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27"/>
        <w:gridCol w:w="3201"/>
        <w:gridCol w:w="3486"/>
        <w:gridCol w:w="1513"/>
      </w:tblGrid>
      <w:tr w:rsidR="00652C80" w:rsidRPr="00652C80" w:rsidTr="00E2569A">
        <w:trPr>
          <w:trHeight w:val="396"/>
        </w:trPr>
        <w:tc>
          <w:tcPr>
            <w:tcW w:w="112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C80" w:rsidRDefault="00652C80" w:rsidP="00E2569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План научно-методического сопровождения педагогов по подготовке к аттестации на 2022-23 уч.</w:t>
            </w:r>
            <w:r w:rsidR="00E256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год</w:t>
            </w:r>
          </w:p>
          <w:p w:rsidR="00E2569A" w:rsidRPr="00652C80" w:rsidRDefault="00E2569A" w:rsidP="00E2569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085604A1" wp14:editId="66FC3EBF">
                  <wp:extent cx="847725" cy="571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C80" w:rsidTr="00E2569A"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C80" w:rsidRPr="00652C80" w:rsidRDefault="00652C80" w:rsidP="00E2569A">
            <w:pPr>
              <w:rPr>
                <w:rFonts w:hAnsi="Times New Roman" w:cs="Times New Roman"/>
                <w:b/>
                <w:bCs/>
                <w:color w:val="000000"/>
                <w:lang w:val="ru-RU"/>
              </w:rPr>
            </w:pPr>
            <w:r w:rsidRPr="00652C80">
              <w:rPr>
                <w:rFonts w:hAnsi="Times New Roman" w:cs="Times New Roman"/>
                <w:b/>
                <w:bCs/>
                <w:color w:val="000000"/>
                <w:lang w:val="ru-RU"/>
              </w:rPr>
              <w:t>Мероприятия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C80" w:rsidRPr="00652C80" w:rsidRDefault="00652C80" w:rsidP="00E2569A">
            <w:pPr>
              <w:jc w:val="center"/>
              <w:rPr>
                <w:rFonts w:hAnsi="Times New Roman" w:cs="Times New Roman"/>
                <w:b/>
                <w:bCs/>
                <w:color w:val="000000"/>
                <w:lang w:val="ru-RU"/>
              </w:rPr>
            </w:pPr>
            <w:r w:rsidRPr="00652C80">
              <w:rPr>
                <w:rFonts w:hAnsi="Times New Roman" w:cs="Times New Roman"/>
                <w:b/>
                <w:bCs/>
                <w:color w:val="000000"/>
                <w:lang w:val="ru-RU"/>
              </w:rPr>
              <w:t>Цель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C80" w:rsidRPr="00652C80" w:rsidRDefault="00652C80" w:rsidP="00E2569A">
            <w:pPr>
              <w:jc w:val="center"/>
              <w:rPr>
                <w:rFonts w:hAnsi="Times New Roman" w:cs="Times New Roman"/>
                <w:b/>
                <w:bCs/>
                <w:color w:val="000000"/>
                <w:lang w:val="ru-RU"/>
              </w:rPr>
            </w:pPr>
            <w:r w:rsidRPr="00652C80">
              <w:rPr>
                <w:rFonts w:hAnsi="Times New Roman" w:cs="Times New Roman"/>
                <w:b/>
                <w:bCs/>
                <w:color w:val="000000"/>
                <w:lang w:val="ru-RU"/>
              </w:rPr>
              <w:t>Планируемые результаты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C80" w:rsidRPr="00652C80" w:rsidRDefault="00652C80" w:rsidP="00E2569A">
            <w:pPr>
              <w:jc w:val="center"/>
              <w:rPr>
                <w:rFonts w:hAnsi="Times New Roman" w:cs="Times New Roman"/>
                <w:b/>
                <w:bCs/>
                <w:color w:val="000000"/>
                <w:lang w:val="ru-RU"/>
              </w:rPr>
            </w:pPr>
            <w:r w:rsidRPr="00652C80">
              <w:rPr>
                <w:rFonts w:hAnsi="Times New Roman" w:cs="Times New Roman"/>
                <w:b/>
                <w:bCs/>
                <w:color w:val="000000"/>
                <w:lang w:val="ru-RU"/>
              </w:rPr>
              <w:t>Ответственный</w:t>
            </w:r>
          </w:p>
        </w:tc>
      </w:tr>
      <w:tr w:rsidR="00583DDF" w:rsidTr="00E2569A">
        <w:tc>
          <w:tcPr>
            <w:tcW w:w="112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3DDF" w:rsidRPr="00652C80" w:rsidRDefault="009C27DB" w:rsidP="00E2569A">
            <w:pPr>
              <w:rPr>
                <w:rFonts w:hAnsi="Times New Roman" w:cs="Times New Roman"/>
                <w:color w:val="000000"/>
              </w:rPr>
            </w:pPr>
            <w:r w:rsidRPr="00652C80">
              <w:rPr>
                <w:rFonts w:hAnsi="Times New Roman" w:cs="Times New Roman"/>
                <w:b/>
                <w:bCs/>
                <w:color w:val="000000"/>
              </w:rPr>
              <w:t xml:space="preserve">1. </w:t>
            </w:r>
            <w:proofErr w:type="spellStart"/>
            <w:r w:rsidRPr="00652C80">
              <w:rPr>
                <w:rFonts w:hAnsi="Times New Roman" w:cs="Times New Roman"/>
                <w:b/>
                <w:bCs/>
                <w:color w:val="000000"/>
              </w:rPr>
              <w:t>Аналитико</w:t>
            </w:r>
            <w:r w:rsidRPr="00652C80">
              <w:rPr>
                <w:rFonts w:hAnsi="Times New Roman" w:cs="Times New Roman"/>
                <w:b/>
                <w:bCs/>
                <w:color w:val="000000"/>
              </w:rPr>
              <w:t>-</w:t>
            </w:r>
            <w:r w:rsidRPr="00652C80">
              <w:rPr>
                <w:rFonts w:hAnsi="Times New Roman" w:cs="Times New Roman"/>
                <w:b/>
                <w:bCs/>
                <w:color w:val="000000"/>
              </w:rPr>
              <w:t>диагностическое</w:t>
            </w:r>
            <w:proofErr w:type="spellEnd"/>
            <w:r w:rsidRPr="00652C80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52C80">
              <w:rPr>
                <w:rFonts w:hAnsi="Times New Roman" w:cs="Times New Roman"/>
                <w:b/>
                <w:bCs/>
                <w:color w:val="000000"/>
              </w:rPr>
              <w:t>мероприятие</w:t>
            </w:r>
            <w:proofErr w:type="spellEnd"/>
          </w:p>
        </w:tc>
      </w:tr>
      <w:tr w:rsidR="00583DDF" w:rsidRPr="00652C80" w:rsidTr="00E2569A"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3DDF" w:rsidRPr="00652C80" w:rsidRDefault="009C27DB" w:rsidP="00E2569A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652C80">
              <w:rPr>
                <w:rFonts w:hAnsi="Times New Roman" w:cs="Times New Roman"/>
                <w:color w:val="000000"/>
              </w:rPr>
              <w:t>Мониторинг</w:t>
            </w:r>
            <w:proofErr w:type="spellEnd"/>
            <w:r w:rsidRPr="00652C80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52C80">
              <w:rPr>
                <w:rFonts w:hAnsi="Times New Roman" w:cs="Times New Roman"/>
                <w:color w:val="000000"/>
              </w:rPr>
              <w:t>потребностей</w:t>
            </w:r>
            <w:proofErr w:type="spellEnd"/>
            <w:r w:rsidRPr="00652C80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52C80">
              <w:rPr>
                <w:rFonts w:hAnsi="Times New Roman" w:cs="Times New Roman"/>
                <w:color w:val="000000"/>
              </w:rPr>
              <w:t>аттестуемого</w:t>
            </w:r>
            <w:proofErr w:type="spellEnd"/>
            <w:r w:rsidRPr="00652C80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52C80">
              <w:rPr>
                <w:rFonts w:hAnsi="Times New Roman" w:cs="Times New Roman"/>
                <w:color w:val="000000"/>
              </w:rPr>
              <w:t>педагога</w:t>
            </w:r>
            <w:proofErr w:type="spellEnd"/>
          </w:p>
        </w:tc>
        <w:tc>
          <w:tcPr>
            <w:tcW w:w="32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3DDF" w:rsidRPr="00652C80" w:rsidRDefault="009C27DB" w:rsidP="00E2569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52C80">
              <w:rPr>
                <w:rFonts w:hAnsi="Times New Roman" w:cs="Times New Roman"/>
                <w:color w:val="000000"/>
                <w:lang w:val="ru-RU"/>
              </w:rPr>
              <w:t>Изучение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результатов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деятельности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педагогов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с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их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последующим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анализом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и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определением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образовательных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потребностей</w:t>
            </w:r>
          </w:p>
        </w:tc>
        <w:tc>
          <w:tcPr>
            <w:tcW w:w="348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3DDF" w:rsidRPr="00652C80" w:rsidRDefault="009C27DB" w:rsidP="00E2569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52C80">
              <w:rPr>
                <w:rFonts w:hAnsi="Times New Roman" w:cs="Times New Roman"/>
                <w:color w:val="000000"/>
                <w:lang w:val="ru-RU"/>
              </w:rPr>
              <w:t>Определение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дидактических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,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методических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и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личностных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затруднений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педагога</w:t>
            </w:r>
          </w:p>
        </w:tc>
        <w:tc>
          <w:tcPr>
            <w:tcW w:w="151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3DDF" w:rsidRPr="00652C80" w:rsidRDefault="00652C80" w:rsidP="00E2569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52C80">
              <w:rPr>
                <w:rFonts w:hAnsi="Times New Roman" w:cs="Times New Roman"/>
                <w:color w:val="000000"/>
                <w:lang w:val="ru-RU"/>
              </w:rPr>
              <w:t>Старший воспитатель</w:t>
            </w:r>
          </w:p>
        </w:tc>
      </w:tr>
      <w:tr w:rsidR="00652C80" w:rsidRPr="00652C80" w:rsidTr="00E2569A"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C80" w:rsidRPr="00652C80" w:rsidRDefault="00652C80" w:rsidP="00E2569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52C80">
              <w:rPr>
                <w:rFonts w:hAnsi="Times New Roman" w:cs="Times New Roman"/>
                <w:color w:val="000000"/>
                <w:lang w:val="ru-RU"/>
              </w:rPr>
              <w:t>Посещение открытых методических мероприятий аттестуемого педагога</w:t>
            </w:r>
          </w:p>
        </w:tc>
        <w:tc>
          <w:tcPr>
            <w:tcW w:w="32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C80" w:rsidRPr="00652C80" w:rsidRDefault="00652C80" w:rsidP="00E2569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52C80">
              <w:rPr>
                <w:rFonts w:hAnsi="Times New Roman" w:cs="Times New Roman"/>
                <w:color w:val="000000"/>
                <w:lang w:val="ru-RU"/>
              </w:rPr>
              <w:t>Изучить уровень методической грамотности педагога во владении современными образовательными технологиями</w:t>
            </w:r>
          </w:p>
        </w:tc>
        <w:tc>
          <w:tcPr>
            <w:tcW w:w="348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C80" w:rsidRPr="00652C80" w:rsidRDefault="00652C80" w:rsidP="00E2569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52C80">
              <w:rPr>
                <w:rFonts w:hAnsi="Times New Roman" w:cs="Times New Roman"/>
                <w:color w:val="000000"/>
                <w:lang w:val="ru-RU"/>
              </w:rPr>
              <w:t>Определение потенциала возможностей педагога, умение планировать действия по устранению методических ошибок</w:t>
            </w:r>
          </w:p>
        </w:tc>
        <w:tc>
          <w:tcPr>
            <w:tcW w:w="151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C80" w:rsidRPr="00652C80" w:rsidRDefault="00652C80" w:rsidP="00E2569A">
            <w:r w:rsidRPr="00652C80">
              <w:rPr>
                <w:rFonts w:hAnsi="Times New Roman" w:cs="Times New Roman"/>
                <w:color w:val="000000"/>
                <w:lang w:val="ru-RU"/>
              </w:rPr>
              <w:t>Старший воспитатель</w:t>
            </w:r>
          </w:p>
        </w:tc>
      </w:tr>
      <w:tr w:rsidR="00652C80" w:rsidRPr="00652C80" w:rsidTr="00E2569A"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C80" w:rsidRPr="00652C80" w:rsidRDefault="00652C80" w:rsidP="00E2569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52C80">
              <w:rPr>
                <w:rFonts w:hAnsi="Times New Roman" w:cs="Times New Roman"/>
                <w:color w:val="000000"/>
                <w:lang w:val="ru-RU"/>
              </w:rPr>
              <w:t>Диагностика индивидуального развития детей, связанная с оценкой эффективности педагогических действий</w:t>
            </w:r>
          </w:p>
        </w:tc>
        <w:tc>
          <w:tcPr>
            <w:tcW w:w="32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C80" w:rsidRPr="00652C80" w:rsidRDefault="00652C80" w:rsidP="00E2569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52C80">
              <w:rPr>
                <w:rFonts w:hAnsi="Times New Roman" w:cs="Times New Roman"/>
                <w:color w:val="000000"/>
                <w:lang w:val="ru-RU"/>
              </w:rPr>
              <w:t>Отследить динамику образовательных достижений воспитанников</w:t>
            </w:r>
          </w:p>
        </w:tc>
        <w:tc>
          <w:tcPr>
            <w:tcW w:w="348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C80" w:rsidRPr="00652C80" w:rsidRDefault="00652C80" w:rsidP="00E2569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52C80">
              <w:rPr>
                <w:rFonts w:hAnsi="Times New Roman" w:cs="Times New Roman"/>
                <w:color w:val="000000"/>
                <w:lang w:val="ru-RU"/>
              </w:rPr>
              <w:t>Выявление проблем и недочетов методического характера в работе педагога при реализации основной общеобразовательной программы ДОУ</w:t>
            </w:r>
          </w:p>
        </w:tc>
        <w:tc>
          <w:tcPr>
            <w:tcW w:w="151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C80" w:rsidRPr="00652C80" w:rsidRDefault="00652C80" w:rsidP="00E2569A">
            <w:r w:rsidRPr="00652C80">
              <w:rPr>
                <w:rFonts w:hAnsi="Times New Roman" w:cs="Times New Roman"/>
                <w:color w:val="000000"/>
                <w:lang w:val="ru-RU"/>
              </w:rPr>
              <w:t>Старший воспитатель</w:t>
            </w:r>
          </w:p>
        </w:tc>
      </w:tr>
      <w:tr w:rsidR="00652C80" w:rsidRPr="00652C80" w:rsidTr="00E2569A"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C80" w:rsidRPr="00652C80" w:rsidRDefault="00652C80" w:rsidP="00E2569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52C80">
              <w:rPr>
                <w:rFonts w:hAnsi="Times New Roman" w:cs="Times New Roman"/>
                <w:color w:val="000000"/>
                <w:lang w:val="ru-RU"/>
              </w:rPr>
              <w:t>Изучение степени участия педагога в инновационной деятельности</w:t>
            </w:r>
          </w:p>
        </w:tc>
        <w:tc>
          <w:tcPr>
            <w:tcW w:w="32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C80" w:rsidRPr="00652C80" w:rsidRDefault="00652C80" w:rsidP="00E2569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52C80">
              <w:rPr>
                <w:rFonts w:hAnsi="Times New Roman" w:cs="Times New Roman"/>
                <w:color w:val="000000"/>
                <w:lang w:val="ru-RU"/>
              </w:rPr>
              <w:t>Усиление подготовки педагога в сфере информационно-аналитических, проектно-прогностических знаний, планирования и реализации программы экспериментальной работы</w:t>
            </w:r>
          </w:p>
        </w:tc>
        <w:tc>
          <w:tcPr>
            <w:tcW w:w="348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C80" w:rsidRPr="00652C80" w:rsidRDefault="00652C80" w:rsidP="00E2569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52C80">
              <w:rPr>
                <w:rFonts w:hAnsi="Times New Roman" w:cs="Times New Roman"/>
                <w:color w:val="000000"/>
                <w:lang w:val="ru-RU"/>
              </w:rPr>
              <w:t>Конкретные результаты в виде авторских разработок, динамики исследуемых показателей,</w:t>
            </w:r>
          </w:p>
          <w:p w:rsidR="00652C80" w:rsidRPr="00652C80" w:rsidRDefault="00652C80" w:rsidP="00E2569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52C80">
              <w:rPr>
                <w:rFonts w:hAnsi="Times New Roman" w:cs="Times New Roman"/>
                <w:color w:val="000000"/>
                <w:lang w:val="ru-RU"/>
              </w:rPr>
              <w:t>выступления на научно-практических конференциях, семинарах, круглых столах</w:t>
            </w:r>
          </w:p>
        </w:tc>
        <w:tc>
          <w:tcPr>
            <w:tcW w:w="151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C80" w:rsidRPr="00652C80" w:rsidRDefault="00652C80" w:rsidP="00E2569A">
            <w:r w:rsidRPr="00652C80">
              <w:rPr>
                <w:rFonts w:hAnsi="Times New Roman" w:cs="Times New Roman"/>
                <w:color w:val="000000"/>
                <w:lang w:val="ru-RU"/>
              </w:rPr>
              <w:t>Старший воспитатель</w:t>
            </w:r>
          </w:p>
        </w:tc>
      </w:tr>
      <w:tr w:rsidR="00652C80" w:rsidRPr="00652C80" w:rsidTr="00E2569A"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C80" w:rsidRPr="00652C80" w:rsidRDefault="00652C80" w:rsidP="00E2569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52C80">
              <w:rPr>
                <w:rFonts w:hAnsi="Times New Roman" w:cs="Times New Roman"/>
                <w:color w:val="000000"/>
                <w:lang w:val="ru-RU"/>
              </w:rPr>
              <w:t>Изучение степени участия педагога в распространении передового педагогического опыта</w:t>
            </w:r>
          </w:p>
        </w:tc>
        <w:tc>
          <w:tcPr>
            <w:tcW w:w="32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C80" w:rsidRPr="00652C80" w:rsidRDefault="00652C80" w:rsidP="00E2569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52C80">
              <w:rPr>
                <w:rFonts w:hAnsi="Times New Roman" w:cs="Times New Roman"/>
                <w:color w:val="000000"/>
                <w:lang w:val="ru-RU"/>
              </w:rPr>
              <w:t>Выявление активности педагога в распространении собственного опыта в области повышения качества образования и воспитания</w:t>
            </w:r>
          </w:p>
        </w:tc>
        <w:tc>
          <w:tcPr>
            <w:tcW w:w="348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C80" w:rsidRPr="00652C80" w:rsidRDefault="00652C80" w:rsidP="00E2569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52C80">
              <w:rPr>
                <w:rFonts w:hAnsi="Times New Roman" w:cs="Times New Roman"/>
                <w:color w:val="000000"/>
                <w:lang w:val="ru-RU"/>
              </w:rPr>
              <w:t>Участие педагога в научно-практических конференциях, семинарах, круглых столах, профессиональных конкурсах, профессиональных выставках</w:t>
            </w:r>
          </w:p>
        </w:tc>
        <w:tc>
          <w:tcPr>
            <w:tcW w:w="151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C80" w:rsidRPr="00652C80" w:rsidRDefault="00652C80" w:rsidP="00E2569A">
            <w:r w:rsidRPr="00652C80">
              <w:rPr>
                <w:rFonts w:hAnsi="Times New Roman" w:cs="Times New Roman"/>
                <w:color w:val="000000"/>
                <w:lang w:val="ru-RU"/>
              </w:rPr>
              <w:t>Старший воспитатель</w:t>
            </w:r>
          </w:p>
        </w:tc>
      </w:tr>
      <w:tr w:rsidR="00652C80" w:rsidRPr="00652C80" w:rsidTr="00E2569A"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C80" w:rsidRPr="00652C80" w:rsidRDefault="00652C80" w:rsidP="00E2569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52C80">
              <w:rPr>
                <w:rFonts w:hAnsi="Times New Roman" w:cs="Times New Roman"/>
                <w:color w:val="000000"/>
                <w:lang w:val="ru-RU"/>
              </w:rPr>
              <w:t>Выполнение индивидуальной образовательной программы повышения квалификации</w:t>
            </w:r>
          </w:p>
        </w:tc>
        <w:tc>
          <w:tcPr>
            <w:tcW w:w="32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C80" w:rsidRPr="00652C80" w:rsidRDefault="00652C80" w:rsidP="00E2569A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652C80">
              <w:rPr>
                <w:rFonts w:hAnsi="Times New Roman" w:cs="Times New Roman"/>
                <w:color w:val="000000"/>
              </w:rPr>
              <w:t>Повышение</w:t>
            </w:r>
            <w:proofErr w:type="spellEnd"/>
            <w:r w:rsidRPr="00652C80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52C80">
              <w:rPr>
                <w:rFonts w:hAnsi="Times New Roman" w:cs="Times New Roman"/>
                <w:color w:val="000000"/>
              </w:rPr>
              <w:t>профессионального</w:t>
            </w:r>
            <w:proofErr w:type="spellEnd"/>
            <w:r w:rsidRPr="00652C80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52C80">
              <w:rPr>
                <w:rFonts w:hAnsi="Times New Roman" w:cs="Times New Roman"/>
                <w:color w:val="000000"/>
              </w:rPr>
              <w:t>уровня</w:t>
            </w:r>
            <w:proofErr w:type="spellEnd"/>
            <w:r w:rsidRPr="00652C80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52C80">
              <w:rPr>
                <w:rFonts w:hAnsi="Times New Roman" w:cs="Times New Roman"/>
                <w:color w:val="000000"/>
              </w:rPr>
              <w:t>педагога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C80" w:rsidRPr="00652C80" w:rsidRDefault="00652C80" w:rsidP="00E2569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52C80">
              <w:rPr>
                <w:rFonts w:hAnsi="Times New Roman" w:cs="Times New Roman"/>
                <w:color w:val="000000"/>
                <w:lang w:val="ru-RU"/>
              </w:rPr>
              <w:t>Достаточная степень готовности педагога к аттестации в данно</w:t>
            </w:r>
            <w:bookmarkStart w:id="0" w:name="_GoBack"/>
            <w:bookmarkEnd w:id="0"/>
            <w:r w:rsidRPr="00652C80">
              <w:rPr>
                <w:rFonts w:hAnsi="Times New Roman" w:cs="Times New Roman"/>
                <w:color w:val="000000"/>
                <w:lang w:val="ru-RU"/>
              </w:rPr>
              <w:t>м вопросе</w:t>
            </w:r>
          </w:p>
        </w:tc>
        <w:tc>
          <w:tcPr>
            <w:tcW w:w="151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C80" w:rsidRPr="00652C80" w:rsidRDefault="00652C80" w:rsidP="00E2569A">
            <w:r w:rsidRPr="00652C80">
              <w:rPr>
                <w:rFonts w:hAnsi="Times New Roman" w:cs="Times New Roman"/>
                <w:color w:val="000000"/>
                <w:lang w:val="ru-RU"/>
              </w:rPr>
              <w:t>Старший воспитатель</w:t>
            </w:r>
          </w:p>
        </w:tc>
      </w:tr>
      <w:tr w:rsidR="00583DDF" w:rsidTr="00E2569A">
        <w:tc>
          <w:tcPr>
            <w:tcW w:w="112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3DDF" w:rsidRPr="00652C80" w:rsidRDefault="009C27DB" w:rsidP="00E2569A">
            <w:pPr>
              <w:rPr>
                <w:rFonts w:hAnsi="Times New Roman" w:cs="Times New Roman"/>
                <w:color w:val="000000"/>
              </w:rPr>
            </w:pPr>
            <w:r w:rsidRPr="00652C80">
              <w:rPr>
                <w:rFonts w:hAnsi="Times New Roman" w:cs="Times New Roman"/>
                <w:b/>
                <w:bCs/>
                <w:color w:val="000000"/>
              </w:rPr>
              <w:t xml:space="preserve">2. </w:t>
            </w:r>
            <w:r w:rsidRPr="00652C80">
              <w:rPr>
                <w:rFonts w:hAnsi="Times New Roman" w:cs="Times New Roman"/>
                <w:b/>
                <w:bCs/>
                <w:color w:val="000000"/>
              </w:rPr>
              <w:t>Психолого</w:t>
            </w:r>
            <w:r w:rsidRPr="00652C80">
              <w:rPr>
                <w:rFonts w:hAnsi="Times New Roman" w:cs="Times New Roman"/>
                <w:b/>
                <w:bCs/>
                <w:color w:val="000000"/>
              </w:rPr>
              <w:t>-</w:t>
            </w:r>
            <w:proofErr w:type="spellStart"/>
            <w:r w:rsidRPr="00652C80">
              <w:rPr>
                <w:rFonts w:hAnsi="Times New Roman" w:cs="Times New Roman"/>
                <w:b/>
                <w:bCs/>
                <w:color w:val="000000"/>
              </w:rPr>
              <w:t>педагогическое</w:t>
            </w:r>
            <w:proofErr w:type="spellEnd"/>
            <w:r w:rsidRPr="00652C80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52C80">
              <w:rPr>
                <w:rFonts w:hAnsi="Times New Roman" w:cs="Times New Roman"/>
                <w:b/>
                <w:bCs/>
                <w:color w:val="000000"/>
              </w:rPr>
              <w:t>сопровождение</w:t>
            </w:r>
            <w:proofErr w:type="spellEnd"/>
          </w:p>
        </w:tc>
      </w:tr>
      <w:tr w:rsidR="00583DDF" w:rsidRPr="00652C80" w:rsidTr="00E2569A"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3DDF" w:rsidRPr="00652C80" w:rsidRDefault="009C27DB" w:rsidP="00E2569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52C80">
              <w:rPr>
                <w:rFonts w:hAnsi="Times New Roman" w:cs="Times New Roman"/>
                <w:color w:val="000000"/>
                <w:lang w:val="ru-RU"/>
              </w:rPr>
              <w:t>Первичное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обследование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на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выявление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исходного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уровня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психологического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благополучия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аттестуемого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педагога</w:t>
            </w:r>
          </w:p>
        </w:tc>
        <w:tc>
          <w:tcPr>
            <w:tcW w:w="32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3DDF" w:rsidRPr="00652C80" w:rsidRDefault="009C27DB" w:rsidP="00E2569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52C80">
              <w:rPr>
                <w:rFonts w:hAnsi="Times New Roman" w:cs="Times New Roman"/>
                <w:color w:val="000000"/>
                <w:lang w:val="ru-RU"/>
              </w:rPr>
              <w:t>Выявить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имеющиеся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психологические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затруднения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педагога</w:t>
            </w:r>
          </w:p>
        </w:tc>
        <w:tc>
          <w:tcPr>
            <w:tcW w:w="348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3DDF" w:rsidRPr="00652C80" w:rsidRDefault="009C27DB" w:rsidP="00E2569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52C80">
              <w:rPr>
                <w:rFonts w:hAnsi="Times New Roman" w:cs="Times New Roman"/>
                <w:color w:val="000000"/>
                <w:lang w:val="ru-RU"/>
              </w:rPr>
              <w:t>Выработать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индивидуальную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стратегию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и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тактику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в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психологическом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сопровождении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педагога</w:t>
            </w:r>
          </w:p>
        </w:tc>
        <w:tc>
          <w:tcPr>
            <w:tcW w:w="151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3DDF" w:rsidRPr="00652C80" w:rsidRDefault="00652C80" w:rsidP="00E2569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52C80">
              <w:rPr>
                <w:rFonts w:hAnsi="Times New Roman" w:cs="Times New Roman"/>
                <w:color w:val="000000"/>
                <w:lang w:val="ru-RU"/>
              </w:rPr>
              <w:t>Старший воспитатель</w:t>
            </w:r>
          </w:p>
        </w:tc>
      </w:tr>
      <w:tr w:rsidR="00652C80" w:rsidTr="00E2569A"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C80" w:rsidRPr="00652C80" w:rsidRDefault="00652C80" w:rsidP="00E2569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Оказание помощи педагогам в преодолении профессиональных и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lastRenderedPageBreak/>
              <w:t>личностных проблем</w:t>
            </w:r>
          </w:p>
        </w:tc>
        <w:tc>
          <w:tcPr>
            <w:tcW w:w="32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C80" w:rsidRPr="00652C80" w:rsidRDefault="00652C80" w:rsidP="00E2569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52C80">
              <w:rPr>
                <w:rFonts w:hAnsi="Times New Roman" w:cs="Times New Roman"/>
                <w:color w:val="000000"/>
                <w:lang w:val="ru-RU"/>
              </w:rPr>
              <w:lastRenderedPageBreak/>
              <w:t xml:space="preserve">Сохранение психологического комфорта педагога при подготовке к процедуре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lastRenderedPageBreak/>
              <w:t>аттестации</w:t>
            </w:r>
          </w:p>
        </w:tc>
        <w:tc>
          <w:tcPr>
            <w:tcW w:w="348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C80" w:rsidRPr="00652C80" w:rsidRDefault="00652C80" w:rsidP="00E2569A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652C80">
              <w:rPr>
                <w:rFonts w:hAnsi="Times New Roman" w:cs="Times New Roman"/>
                <w:color w:val="000000"/>
              </w:rPr>
              <w:lastRenderedPageBreak/>
              <w:t>Динамика</w:t>
            </w:r>
            <w:proofErr w:type="spellEnd"/>
            <w:r w:rsidRPr="00652C80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52C80">
              <w:rPr>
                <w:rFonts w:hAnsi="Times New Roman" w:cs="Times New Roman"/>
                <w:color w:val="000000"/>
              </w:rPr>
              <w:t>происходящих</w:t>
            </w:r>
            <w:proofErr w:type="spellEnd"/>
            <w:r w:rsidRPr="00652C80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52C80">
              <w:rPr>
                <w:rFonts w:hAnsi="Times New Roman" w:cs="Times New Roman"/>
                <w:color w:val="000000"/>
              </w:rPr>
              <w:t>изменений</w:t>
            </w:r>
            <w:proofErr w:type="spellEnd"/>
          </w:p>
        </w:tc>
        <w:tc>
          <w:tcPr>
            <w:tcW w:w="151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C80" w:rsidRPr="00652C80" w:rsidRDefault="00652C80" w:rsidP="00E2569A">
            <w:r w:rsidRPr="00652C80">
              <w:rPr>
                <w:rFonts w:hAnsi="Times New Roman" w:cs="Times New Roman"/>
                <w:color w:val="000000"/>
                <w:lang w:val="ru-RU"/>
              </w:rPr>
              <w:t>Старший воспитатель</w:t>
            </w:r>
          </w:p>
        </w:tc>
      </w:tr>
      <w:tr w:rsidR="00652C80" w:rsidRPr="00652C80" w:rsidTr="00E2569A"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C80" w:rsidRPr="00652C80" w:rsidRDefault="00652C80" w:rsidP="00E2569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52C80">
              <w:rPr>
                <w:rFonts w:hAnsi="Times New Roman" w:cs="Times New Roman"/>
                <w:color w:val="000000"/>
                <w:lang w:val="ru-RU"/>
              </w:rPr>
              <w:lastRenderedPageBreak/>
              <w:t>Повторное обследование на определение динамики происходящих изменений с внесением соответствующих корректив</w:t>
            </w:r>
          </w:p>
        </w:tc>
        <w:tc>
          <w:tcPr>
            <w:tcW w:w="32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C80" w:rsidRPr="00652C80" w:rsidRDefault="00652C80" w:rsidP="00E2569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52C80">
              <w:rPr>
                <w:rFonts w:hAnsi="Times New Roman" w:cs="Times New Roman"/>
                <w:color w:val="000000"/>
                <w:lang w:val="ru-RU"/>
              </w:rPr>
              <w:t>Сохранение психологического комфорта педагога при подготовке к процедуре аттестации</w:t>
            </w:r>
          </w:p>
        </w:tc>
        <w:tc>
          <w:tcPr>
            <w:tcW w:w="348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C80" w:rsidRPr="00652C80" w:rsidRDefault="00652C80" w:rsidP="00E2569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52C80">
              <w:rPr>
                <w:rFonts w:hAnsi="Times New Roman" w:cs="Times New Roman"/>
                <w:color w:val="000000"/>
                <w:lang w:val="ru-RU"/>
              </w:rPr>
              <w:t>Психологическая готовность педагога к процедуре аттестации</w:t>
            </w:r>
          </w:p>
        </w:tc>
        <w:tc>
          <w:tcPr>
            <w:tcW w:w="151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C80" w:rsidRPr="00652C80" w:rsidRDefault="00652C80" w:rsidP="00E2569A">
            <w:r w:rsidRPr="00652C80">
              <w:rPr>
                <w:rFonts w:hAnsi="Times New Roman" w:cs="Times New Roman"/>
                <w:color w:val="000000"/>
                <w:lang w:val="ru-RU"/>
              </w:rPr>
              <w:t>Старший воспитатель</w:t>
            </w:r>
          </w:p>
        </w:tc>
      </w:tr>
      <w:tr w:rsidR="00652C80" w:rsidRPr="00652C80" w:rsidTr="00E2569A"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C80" w:rsidRPr="00652C80" w:rsidRDefault="00652C80" w:rsidP="00E2569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52C80">
              <w:rPr>
                <w:rFonts w:hAnsi="Times New Roman" w:cs="Times New Roman"/>
                <w:color w:val="000000"/>
                <w:lang w:val="ru-RU"/>
              </w:rPr>
              <w:t>Заключительное обследование состояния психологического благополучия педагога непосредственно перед аттестацией</w:t>
            </w:r>
          </w:p>
        </w:tc>
        <w:tc>
          <w:tcPr>
            <w:tcW w:w="32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C80" w:rsidRPr="00652C80" w:rsidRDefault="00652C80" w:rsidP="00E2569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52C80">
              <w:rPr>
                <w:rFonts w:hAnsi="Times New Roman" w:cs="Times New Roman"/>
                <w:color w:val="000000"/>
                <w:lang w:val="ru-RU"/>
              </w:rPr>
              <w:t>Сохранение психологического комфорта педагога при подготовке к процедуре аттестации</w:t>
            </w:r>
          </w:p>
        </w:tc>
        <w:tc>
          <w:tcPr>
            <w:tcW w:w="348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C80" w:rsidRPr="00652C80" w:rsidRDefault="00652C80" w:rsidP="00E2569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52C80">
              <w:rPr>
                <w:rFonts w:hAnsi="Times New Roman" w:cs="Times New Roman"/>
                <w:color w:val="000000"/>
                <w:lang w:val="ru-RU"/>
              </w:rPr>
              <w:t>Педагог психологически готов к аттестации</w:t>
            </w:r>
          </w:p>
        </w:tc>
        <w:tc>
          <w:tcPr>
            <w:tcW w:w="151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C80" w:rsidRPr="00652C80" w:rsidRDefault="00652C80" w:rsidP="00E2569A">
            <w:r w:rsidRPr="00652C80">
              <w:rPr>
                <w:rFonts w:hAnsi="Times New Roman" w:cs="Times New Roman"/>
                <w:color w:val="000000"/>
                <w:lang w:val="ru-RU"/>
              </w:rPr>
              <w:t>Старший воспитатель</w:t>
            </w:r>
          </w:p>
        </w:tc>
      </w:tr>
      <w:tr w:rsidR="00583DDF" w:rsidTr="00E2569A">
        <w:tc>
          <w:tcPr>
            <w:tcW w:w="112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3DDF" w:rsidRPr="00652C80" w:rsidRDefault="009C27DB" w:rsidP="00E2569A">
            <w:pPr>
              <w:rPr>
                <w:rFonts w:hAnsi="Times New Roman" w:cs="Times New Roman"/>
                <w:color w:val="000000"/>
              </w:rPr>
            </w:pPr>
            <w:r w:rsidRPr="00652C80">
              <w:rPr>
                <w:rFonts w:hAnsi="Times New Roman" w:cs="Times New Roman"/>
                <w:b/>
                <w:bCs/>
                <w:color w:val="000000"/>
              </w:rPr>
              <w:t xml:space="preserve">3. </w:t>
            </w:r>
            <w:proofErr w:type="spellStart"/>
            <w:r w:rsidRPr="00652C80">
              <w:rPr>
                <w:rFonts w:hAnsi="Times New Roman" w:cs="Times New Roman"/>
                <w:b/>
                <w:bCs/>
                <w:color w:val="000000"/>
              </w:rPr>
              <w:t>Информационное</w:t>
            </w:r>
            <w:proofErr w:type="spellEnd"/>
            <w:r w:rsidRPr="00652C80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52C80">
              <w:rPr>
                <w:rFonts w:hAnsi="Times New Roman" w:cs="Times New Roman"/>
                <w:b/>
                <w:bCs/>
                <w:color w:val="000000"/>
              </w:rPr>
              <w:t>сопровождение</w:t>
            </w:r>
            <w:proofErr w:type="spellEnd"/>
          </w:p>
        </w:tc>
      </w:tr>
      <w:tr w:rsidR="00652C80" w:rsidRPr="00652C80" w:rsidTr="00E2569A"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C80" w:rsidRPr="00652C80" w:rsidRDefault="00652C80" w:rsidP="00E2569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52C80">
              <w:rPr>
                <w:rFonts w:hAnsi="Times New Roman" w:cs="Times New Roman"/>
                <w:color w:val="000000"/>
                <w:lang w:val="ru-RU"/>
              </w:rPr>
              <w:t>Формирование банка педагогической информации (нормативно-правовой, научно-методической, методической)</w:t>
            </w:r>
          </w:p>
        </w:tc>
        <w:tc>
          <w:tcPr>
            <w:tcW w:w="32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C80" w:rsidRPr="00652C80" w:rsidRDefault="00652C80" w:rsidP="00E2569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52C80">
              <w:rPr>
                <w:rFonts w:hAnsi="Times New Roman" w:cs="Times New Roman"/>
                <w:color w:val="000000"/>
                <w:lang w:val="ru-RU"/>
              </w:rPr>
              <w:t>Собрать материалы нормативно-правового характера и процессуальной составляющей порядка аттестации</w:t>
            </w:r>
          </w:p>
        </w:tc>
        <w:tc>
          <w:tcPr>
            <w:tcW w:w="348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C80" w:rsidRPr="00652C80" w:rsidRDefault="00652C80" w:rsidP="00E2569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52C80">
              <w:rPr>
                <w:rFonts w:hAnsi="Times New Roman" w:cs="Times New Roman"/>
                <w:color w:val="000000"/>
                <w:lang w:val="ru-RU"/>
              </w:rPr>
              <w:t>Папка «Нормативно-правовая документация», «Новый порядок аттестации» или аннотированный каталог документов</w:t>
            </w:r>
          </w:p>
        </w:tc>
        <w:tc>
          <w:tcPr>
            <w:tcW w:w="151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C80" w:rsidRPr="00652C80" w:rsidRDefault="00652C80" w:rsidP="00E2569A">
            <w:r w:rsidRPr="00652C80">
              <w:rPr>
                <w:rFonts w:hAnsi="Times New Roman" w:cs="Times New Roman"/>
                <w:color w:val="000000"/>
                <w:lang w:val="ru-RU"/>
              </w:rPr>
              <w:t>Старший воспитатель</w:t>
            </w:r>
          </w:p>
        </w:tc>
      </w:tr>
      <w:tr w:rsidR="00652C80" w:rsidTr="00E2569A"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C80" w:rsidRPr="00652C80" w:rsidRDefault="00652C80" w:rsidP="00E2569A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652C80">
              <w:rPr>
                <w:rFonts w:hAnsi="Times New Roman" w:cs="Times New Roman"/>
                <w:color w:val="000000"/>
              </w:rPr>
              <w:t>Создание</w:t>
            </w:r>
            <w:proofErr w:type="spellEnd"/>
            <w:r w:rsidRPr="00652C80">
              <w:rPr>
                <w:rFonts w:hAnsi="Times New Roman" w:cs="Times New Roman"/>
                <w:color w:val="000000"/>
              </w:rPr>
              <w:t xml:space="preserve"> и </w:t>
            </w:r>
            <w:proofErr w:type="spellStart"/>
            <w:r w:rsidRPr="00652C80">
              <w:rPr>
                <w:rFonts w:hAnsi="Times New Roman" w:cs="Times New Roman"/>
                <w:color w:val="000000"/>
              </w:rPr>
              <w:t>ведение</w:t>
            </w:r>
            <w:proofErr w:type="spellEnd"/>
            <w:r w:rsidRPr="00652C80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52C80">
              <w:rPr>
                <w:rFonts w:hAnsi="Times New Roman" w:cs="Times New Roman"/>
                <w:color w:val="000000"/>
              </w:rPr>
              <w:t>сайта</w:t>
            </w:r>
            <w:proofErr w:type="spellEnd"/>
          </w:p>
        </w:tc>
        <w:tc>
          <w:tcPr>
            <w:tcW w:w="32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C80" w:rsidRPr="00652C80" w:rsidRDefault="00652C80" w:rsidP="00E2569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52C80">
              <w:rPr>
                <w:rFonts w:hAnsi="Times New Roman" w:cs="Times New Roman"/>
                <w:color w:val="000000"/>
                <w:lang w:val="ru-RU"/>
              </w:rPr>
              <w:t>Быстрое и качественное донесение информации до аттестуемых, своевременное реагирование на возникшие потребности педагогов</w:t>
            </w:r>
          </w:p>
        </w:tc>
        <w:tc>
          <w:tcPr>
            <w:tcW w:w="348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C80" w:rsidRPr="00652C80" w:rsidRDefault="00652C80" w:rsidP="00E2569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52C80">
              <w:rPr>
                <w:rFonts w:hAnsi="Times New Roman" w:cs="Times New Roman"/>
                <w:color w:val="000000"/>
                <w:lang w:val="ru-RU"/>
              </w:rPr>
              <w:t>Рубрики сайта «Процедура аттестации на соответствие занимаемой должности», «Процедура аттестации на квалификационные категории», «Аттестационное портфолио педагога»</w:t>
            </w:r>
          </w:p>
        </w:tc>
        <w:tc>
          <w:tcPr>
            <w:tcW w:w="151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C80" w:rsidRPr="00652C80" w:rsidRDefault="00652C80" w:rsidP="00E2569A">
            <w:r w:rsidRPr="00652C80">
              <w:rPr>
                <w:rFonts w:hAnsi="Times New Roman" w:cs="Times New Roman"/>
                <w:color w:val="000000"/>
                <w:lang w:val="ru-RU"/>
              </w:rPr>
              <w:t>Старший воспитатель</w:t>
            </w:r>
          </w:p>
        </w:tc>
      </w:tr>
      <w:tr w:rsidR="00652C80" w:rsidTr="00E2569A"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C80" w:rsidRPr="00652C80" w:rsidRDefault="00652C80" w:rsidP="00E2569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Оформление постоянно обновляемого стенда </w:t>
            </w:r>
            <w:r>
              <w:rPr>
                <w:rFonts w:hAnsi="Times New Roman" w:cs="Times New Roman"/>
                <w:color w:val="000000"/>
                <w:lang w:val="ru-RU"/>
              </w:rPr>
              <w:t>«Аттестация педагогических работников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32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C80" w:rsidRPr="00652C80" w:rsidRDefault="00652C80" w:rsidP="00E2569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52C80">
              <w:rPr>
                <w:rFonts w:hAnsi="Times New Roman" w:cs="Times New Roman"/>
                <w:color w:val="000000"/>
                <w:lang w:val="ru-RU"/>
              </w:rPr>
              <w:t>Оказание помощи педагогам в нахождении нужной информации по аттестации</w:t>
            </w:r>
          </w:p>
        </w:tc>
        <w:tc>
          <w:tcPr>
            <w:tcW w:w="348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C80" w:rsidRPr="00652C80" w:rsidRDefault="00652C80" w:rsidP="00E2569A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652C80">
              <w:rPr>
                <w:rFonts w:hAnsi="Times New Roman" w:cs="Times New Roman"/>
                <w:color w:val="000000"/>
              </w:rPr>
              <w:t>Правильное</w:t>
            </w:r>
            <w:proofErr w:type="spellEnd"/>
            <w:r w:rsidRPr="00652C80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52C80">
              <w:rPr>
                <w:rFonts w:hAnsi="Times New Roman" w:cs="Times New Roman"/>
                <w:color w:val="000000"/>
              </w:rPr>
              <w:t>оформление</w:t>
            </w:r>
            <w:proofErr w:type="spellEnd"/>
            <w:r w:rsidRPr="00652C80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52C80">
              <w:rPr>
                <w:rFonts w:hAnsi="Times New Roman" w:cs="Times New Roman"/>
                <w:color w:val="000000"/>
              </w:rPr>
              <w:t>аттестационной</w:t>
            </w:r>
            <w:proofErr w:type="spellEnd"/>
            <w:r w:rsidRPr="00652C80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52C80">
              <w:rPr>
                <w:rFonts w:hAnsi="Times New Roman" w:cs="Times New Roman"/>
                <w:color w:val="000000"/>
              </w:rPr>
              <w:t>документации</w:t>
            </w:r>
            <w:proofErr w:type="spellEnd"/>
          </w:p>
        </w:tc>
        <w:tc>
          <w:tcPr>
            <w:tcW w:w="151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C80" w:rsidRPr="00652C80" w:rsidRDefault="00652C80" w:rsidP="00E2569A">
            <w:r w:rsidRPr="00652C80">
              <w:rPr>
                <w:rFonts w:hAnsi="Times New Roman" w:cs="Times New Roman"/>
                <w:color w:val="000000"/>
                <w:lang w:val="ru-RU"/>
              </w:rPr>
              <w:t>Старший воспитатель</w:t>
            </w:r>
          </w:p>
        </w:tc>
      </w:tr>
      <w:tr w:rsidR="00583DDF" w:rsidTr="00E2569A">
        <w:tc>
          <w:tcPr>
            <w:tcW w:w="112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3DDF" w:rsidRPr="00652C80" w:rsidRDefault="009C27DB" w:rsidP="00E2569A">
            <w:pPr>
              <w:rPr>
                <w:rFonts w:hAnsi="Times New Roman" w:cs="Times New Roman"/>
                <w:color w:val="000000"/>
              </w:rPr>
            </w:pPr>
            <w:r w:rsidRPr="00652C80">
              <w:rPr>
                <w:rFonts w:hAnsi="Times New Roman" w:cs="Times New Roman"/>
                <w:b/>
                <w:bCs/>
                <w:color w:val="000000"/>
              </w:rPr>
              <w:t xml:space="preserve">4. </w:t>
            </w:r>
            <w:proofErr w:type="spellStart"/>
            <w:r w:rsidRPr="00652C80">
              <w:rPr>
                <w:rFonts w:hAnsi="Times New Roman" w:cs="Times New Roman"/>
                <w:b/>
                <w:bCs/>
                <w:color w:val="000000"/>
              </w:rPr>
              <w:t>Организационно</w:t>
            </w:r>
            <w:r w:rsidRPr="00652C80">
              <w:rPr>
                <w:rFonts w:hAnsi="Times New Roman" w:cs="Times New Roman"/>
                <w:b/>
                <w:bCs/>
                <w:color w:val="000000"/>
              </w:rPr>
              <w:t>-</w:t>
            </w:r>
            <w:r w:rsidRPr="00652C80">
              <w:rPr>
                <w:rFonts w:hAnsi="Times New Roman" w:cs="Times New Roman"/>
                <w:b/>
                <w:bCs/>
                <w:color w:val="000000"/>
              </w:rPr>
              <w:t>м</w:t>
            </w:r>
            <w:r w:rsidRPr="00652C80">
              <w:rPr>
                <w:rFonts w:hAnsi="Times New Roman" w:cs="Times New Roman"/>
                <w:b/>
                <w:bCs/>
                <w:color w:val="000000"/>
              </w:rPr>
              <w:t>етодическое</w:t>
            </w:r>
            <w:proofErr w:type="spellEnd"/>
            <w:r w:rsidRPr="00652C80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52C80">
              <w:rPr>
                <w:rFonts w:hAnsi="Times New Roman" w:cs="Times New Roman"/>
                <w:b/>
                <w:bCs/>
                <w:color w:val="000000"/>
              </w:rPr>
              <w:t>сопровождение</w:t>
            </w:r>
            <w:proofErr w:type="spellEnd"/>
          </w:p>
        </w:tc>
      </w:tr>
      <w:tr w:rsidR="00652C80" w:rsidTr="00E2569A"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C80" w:rsidRPr="00652C80" w:rsidRDefault="00652C80" w:rsidP="00E2569A">
            <w:pPr>
              <w:rPr>
                <w:lang w:val="ru-RU"/>
              </w:rPr>
            </w:pPr>
            <w:r w:rsidRPr="00652C80">
              <w:rPr>
                <w:rFonts w:hAnsi="Times New Roman" w:cs="Times New Roman"/>
                <w:color w:val="000000"/>
                <w:lang w:val="ru-RU"/>
              </w:rPr>
              <w:t>Методическая помощь педагогам в оформлении портфолио, презентации и других материалов для аттестации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C80" w:rsidRPr="00652C80" w:rsidRDefault="00652C80" w:rsidP="00E2569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52C80">
              <w:rPr>
                <w:rFonts w:hAnsi="Times New Roman" w:cs="Times New Roman"/>
                <w:color w:val="000000"/>
                <w:lang w:val="ru-RU"/>
              </w:rPr>
              <w:t>Оказать помощь педагогу в создании лаконичного, четко структурированного документа, облегчающего работу эксперта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C80" w:rsidRPr="00652C80" w:rsidRDefault="00652C80" w:rsidP="00E2569A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652C80">
              <w:rPr>
                <w:rFonts w:hAnsi="Times New Roman" w:cs="Times New Roman"/>
                <w:color w:val="000000"/>
              </w:rPr>
              <w:t>Аттестационное</w:t>
            </w:r>
            <w:proofErr w:type="spellEnd"/>
            <w:r w:rsidRPr="00652C80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52C80">
              <w:rPr>
                <w:rFonts w:hAnsi="Times New Roman" w:cs="Times New Roman"/>
                <w:color w:val="000000"/>
              </w:rPr>
              <w:t>портфолио</w:t>
            </w:r>
            <w:proofErr w:type="spellEnd"/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C80" w:rsidRPr="00652C80" w:rsidRDefault="00652C80" w:rsidP="00E2569A">
            <w:r w:rsidRPr="00652C80">
              <w:rPr>
                <w:rFonts w:hAnsi="Times New Roman" w:cs="Times New Roman"/>
                <w:color w:val="000000"/>
                <w:lang w:val="ru-RU"/>
              </w:rPr>
              <w:t>Старший воспитатель</w:t>
            </w:r>
          </w:p>
        </w:tc>
      </w:tr>
      <w:tr w:rsidR="00652C80" w:rsidTr="00E2569A"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C80" w:rsidRPr="00652C80" w:rsidRDefault="00652C80" w:rsidP="00E2569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52C80">
              <w:rPr>
                <w:rFonts w:hAnsi="Times New Roman" w:cs="Times New Roman"/>
                <w:color w:val="000000"/>
                <w:lang w:val="ru-RU"/>
              </w:rPr>
              <w:t>Планирование и организация курсовой подготовки</w:t>
            </w:r>
          </w:p>
        </w:tc>
        <w:tc>
          <w:tcPr>
            <w:tcW w:w="32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C80" w:rsidRPr="00652C80" w:rsidRDefault="00652C80" w:rsidP="00E2569A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652C80">
              <w:rPr>
                <w:rFonts w:hAnsi="Times New Roman" w:cs="Times New Roman"/>
                <w:color w:val="000000"/>
              </w:rPr>
              <w:t>Повышение</w:t>
            </w:r>
            <w:proofErr w:type="spellEnd"/>
            <w:r w:rsidRPr="00652C80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52C80">
              <w:rPr>
                <w:rFonts w:hAnsi="Times New Roman" w:cs="Times New Roman"/>
                <w:color w:val="000000"/>
              </w:rPr>
              <w:t>профессиональной</w:t>
            </w:r>
            <w:proofErr w:type="spellEnd"/>
            <w:r w:rsidRPr="00652C80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52C80">
              <w:rPr>
                <w:rFonts w:hAnsi="Times New Roman" w:cs="Times New Roman"/>
                <w:color w:val="000000"/>
              </w:rPr>
              <w:t>компетентности</w:t>
            </w:r>
            <w:proofErr w:type="spellEnd"/>
            <w:r w:rsidRPr="00652C80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652C80">
              <w:rPr>
                <w:rFonts w:hAnsi="Times New Roman" w:cs="Times New Roman"/>
                <w:color w:val="000000"/>
              </w:rPr>
              <w:t>педагога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C80" w:rsidRPr="00652C80" w:rsidRDefault="00652C80" w:rsidP="00E2569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52C80">
              <w:rPr>
                <w:rFonts w:hAnsi="Times New Roman" w:cs="Times New Roman"/>
                <w:color w:val="000000"/>
                <w:lang w:val="ru-RU"/>
              </w:rPr>
              <w:t>Составление индивидуального маршрута педагога по повышению квалификации</w:t>
            </w:r>
          </w:p>
        </w:tc>
        <w:tc>
          <w:tcPr>
            <w:tcW w:w="151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C80" w:rsidRPr="00652C80" w:rsidRDefault="00652C80" w:rsidP="00E2569A">
            <w:r w:rsidRPr="00652C80">
              <w:rPr>
                <w:rFonts w:hAnsi="Times New Roman" w:cs="Times New Roman"/>
                <w:color w:val="000000"/>
                <w:lang w:val="ru-RU"/>
              </w:rPr>
              <w:t>Старший воспитатель</w:t>
            </w:r>
          </w:p>
        </w:tc>
      </w:tr>
      <w:tr w:rsidR="00583DDF" w:rsidTr="00E2569A">
        <w:tc>
          <w:tcPr>
            <w:tcW w:w="112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3DDF" w:rsidRPr="00652C80" w:rsidRDefault="009C27DB" w:rsidP="00E2569A">
            <w:pPr>
              <w:rPr>
                <w:rFonts w:hAnsi="Times New Roman" w:cs="Times New Roman"/>
                <w:color w:val="000000"/>
              </w:rPr>
            </w:pPr>
            <w:r w:rsidRPr="00652C80">
              <w:rPr>
                <w:rFonts w:hAnsi="Times New Roman" w:cs="Times New Roman"/>
                <w:b/>
                <w:bCs/>
                <w:color w:val="000000"/>
              </w:rPr>
              <w:t xml:space="preserve">5. </w:t>
            </w:r>
            <w:proofErr w:type="spellStart"/>
            <w:r w:rsidRPr="00652C80">
              <w:rPr>
                <w:rFonts w:hAnsi="Times New Roman" w:cs="Times New Roman"/>
                <w:b/>
                <w:bCs/>
                <w:color w:val="000000"/>
              </w:rPr>
              <w:t>Консультационное</w:t>
            </w:r>
            <w:proofErr w:type="spellEnd"/>
            <w:r w:rsidRPr="00652C80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52C80">
              <w:rPr>
                <w:rFonts w:hAnsi="Times New Roman" w:cs="Times New Roman"/>
                <w:b/>
                <w:bCs/>
                <w:color w:val="000000"/>
              </w:rPr>
              <w:t>сопровождение</w:t>
            </w:r>
            <w:proofErr w:type="spellEnd"/>
          </w:p>
        </w:tc>
      </w:tr>
      <w:tr w:rsidR="00583DDF" w:rsidTr="00E2569A"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3DDF" w:rsidRPr="00652C80" w:rsidRDefault="009C27DB" w:rsidP="00E2569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52C80">
              <w:rPr>
                <w:rFonts w:hAnsi="Times New Roman" w:cs="Times New Roman"/>
                <w:color w:val="000000"/>
                <w:lang w:val="ru-RU"/>
              </w:rPr>
              <w:t>Консультации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с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педагогом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по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всем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вопросам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подготовки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к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аттестации</w:t>
            </w:r>
          </w:p>
        </w:tc>
        <w:tc>
          <w:tcPr>
            <w:tcW w:w="32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3DDF" w:rsidRPr="00652C80" w:rsidRDefault="009C27DB" w:rsidP="00E2569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52C80">
              <w:rPr>
                <w:rFonts w:hAnsi="Times New Roman" w:cs="Times New Roman"/>
                <w:color w:val="000000"/>
                <w:lang w:val="ru-RU"/>
              </w:rPr>
              <w:t>Оказание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консультативной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помощи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аттестуемым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педагогам</w:t>
            </w:r>
          </w:p>
        </w:tc>
        <w:tc>
          <w:tcPr>
            <w:tcW w:w="348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3DDF" w:rsidRPr="00652C80" w:rsidRDefault="009C27DB" w:rsidP="00E2569A">
            <w:pPr>
              <w:rPr>
                <w:rFonts w:hAnsi="Times New Roman" w:cs="Times New Roman"/>
                <w:color w:val="000000"/>
                <w:lang w:val="ru-RU"/>
              </w:rPr>
            </w:pPr>
            <w:r w:rsidRPr="00652C80">
              <w:rPr>
                <w:rFonts w:hAnsi="Times New Roman" w:cs="Times New Roman"/>
                <w:color w:val="000000"/>
                <w:lang w:val="ru-RU"/>
              </w:rPr>
              <w:t>Удовлетворение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потребностей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педагогов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в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подготовке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к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652C80">
              <w:rPr>
                <w:rFonts w:hAnsi="Times New Roman" w:cs="Times New Roman"/>
                <w:color w:val="000000"/>
                <w:lang w:val="ru-RU"/>
              </w:rPr>
              <w:t>аттестации</w:t>
            </w:r>
          </w:p>
        </w:tc>
        <w:tc>
          <w:tcPr>
            <w:tcW w:w="151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3DDF" w:rsidRPr="00652C80" w:rsidRDefault="00652C80" w:rsidP="00E2569A">
            <w:pPr>
              <w:rPr>
                <w:rFonts w:hAnsi="Times New Roman" w:cs="Times New Roman"/>
                <w:color w:val="000000"/>
              </w:rPr>
            </w:pPr>
            <w:r w:rsidRPr="00652C80">
              <w:rPr>
                <w:rFonts w:hAnsi="Times New Roman" w:cs="Times New Roman"/>
                <w:color w:val="000000"/>
                <w:lang w:val="ru-RU"/>
              </w:rPr>
              <w:t>Старший воспитатель</w:t>
            </w:r>
          </w:p>
        </w:tc>
      </w:tr>
    </w:tbl>
    <w:p w:rsidR="00583DDF" w:rsidRDefault="00583DDF">
      <w:pPr>
        <w:rPr>
          <w:rFonts w:hAnsi="Times New Roman" w:cs="Times New Roman"/>
          <w:color w:val="000000"/>
          <w:sz w:val="24"/>
          <w:szCs w:val="24"/>
        </w:rPr>
      </w:pPr>
    </w:p>
    <w:sectPr w:rsidR="00583DDF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7DB" w:rsidRDefault="009C27DB" w:rsidP="00652C80">
      <w:pPr>
        <w:spacing w:before="0" w:after="0"/>
      </w:pPr>
      <w:r>
        <w:separator/>
      </w:r>
    </w:p>
  </w:endnote>
  <w:endnote w:type="continuationSeparator" w:id="0">
    <w:p w:rsidR="009C27DB" w:rsidRDefault="009C27DB" w:rsidP="00652C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7DB" w:rsidRDefault="009C27DB" w:rsidP="00652C80">
      <w:pPr>
        <w:spacing w:before="0" w:after="0"/>
      </w:pPr>
      <w:r>
        <w:separator/>
      </w:r>
    </w:p>
  </w:footnote>
  <w:footnote w:type="continuationSeparator" w:id="0">
    <w:p w:rsidR="009C27DB" w:rsidRDefault="009C27DB" w:rsidP="00652C8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83DDF"/>
    <w:rsid w:val="005A05CE"/>
    <w:rsid w:val="00652C80"/>
    <w:rsid w:val="00653AF6"/>
    <w:rsid w:val="009C27DB"/>
    <w:rsid w:val="00B73A5A"/>
    <w:rsid w:val="00E2569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32BE5-5920-497E-9044-87861E03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52C8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2C8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2C80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652C80"/>
  </w:style>
  <w:style w:type="paragraph" w:styleId="a7">
    <w:name w:val="footer"/>
    <w:basedOn w:val="a"/>
    <w:link w:val="a8"/>
    <w:uiPriority w:val="99"/>
    <w:unhideWhenUsed/>
    <w:rsid w:val="00652C8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652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3</cp:revision>
  <cp:lastPrinted>2023-02-28T08:22:00Z</cp:lastPrinted>
  <dcterms:created xsi:type="dcterms:W3CDTF">2011-11-02T04:15:00Z</dcterms:created>
  <dcterms:modified xsi:type="dcterms:W3CDTF">2023-02-28T08:23:00Z</dcterms:modified>
</cp:coreProperties>
</file>