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59" w:rsidRDefault="00F679AE" w:rsidP="00C629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959" w:rsidRPr="00065388" w:rsidRDefault="00F679AE" w:rsidP="00C6295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0A54CE" w:rsidRDefault="002E6B64" w:rsidP="002E6B64">
      <w:pPr>
        <w:jc w:val="center"/>
        <w:rPr>
          <w:spacing w:val="-8"/>
          <w:sz w:val="28"/>
          <w:szCs w:val="28"/>
          <w:bdr w:val="none" w:sz="0" w:space="0" w:color="auto" w:frame="1"/>
        </w:rPr>
      </w:pPr>
      <w:r>
        <w:rPr>
          <w:sz w:val="32"/>
          <w:szCs w:val="28"/>
        </w:rPr>
        <w:t xml:space="preserve"> </w:t>
      </w:r>
      <w:r w:rsidR="00C62959">
        <w:rPr>
          <w:sz w:val="32"/>
          <w:szCs w:val="28"/>
        </w:rPr>
        <w:t>«Технология исследовательской деятельности в ДОУ</w:t>
      </w:r>
      <w:r w:rsidR="00C62959" w:rsidRPr="00065388">
        <w:rPr>
          <w:sz w:val="32"/>
          <w:szCs w:val="28"/>
        </w:rPr>
        <w:t>»</w:t>
      </w:r>
      <w:bookmarkStart w:id="0" w:name="_GoBack"/>
      <w:bookmarkEnd w:id="0"/>
    </w:p>
    <w:p w:rsidR="000A54CE" w:rsidRDefault="000A54CE" w:rsidP="000A54CE">
      <w:pPr>
        <w:pStyle w:val="a7"/>
        <w:shd w:val="clear" w:color="auto" w:fill="FFFFFF"/>
        <w:spacing w:line="312" w:lineRule="atLeast"/>
        <w:textAlignment w:val="baseline"/>
        <w:outlineLvl w:val="1"/>
        <w:rPr>
          <w:spacing w:val="-8"/>
          <w:sz w:val="28"/>
          <w:szCs w:val="28"/>
          <w:bdr w:val="none" w:sz="0" w:space="0" w:color="auto" w:frame="1"/>
        </w:rPr>
      </w:pPr>
    </w:p>
    <w:p w:rsidR="00DE435A" w:rsidRPr="00C62959" w:rsidRDefault="00DE435A" w:rsidP="00DE435A">
      <w:pPr>
        <w:shd w:val="clear" w:color="auto" w:fill="FFFFFF"/>
        <w:spacing w:line="312" w:lineRule="atLeast"/>
        <w:jc w:val="both"/>
        <w:textAlignment w:val="baseline"/>
        <w:outlineLvl w:val="1"/>
        <w:rPr>
          <w:b/>
          <w:spacing w:val="-8"/>
          <w:sz w:val="28"/>
          <w:szCs w:val="28"/>
        </w:rPr>
      </w:pPr>
      <w:r w:rsidRPr="00C62959">
        <w:rPr>
          <w:b/>
          <w:spacing w:val="-8"/>
          <w:sz w:val="28"/>
          <w:szCs w:val="28"/>
          <w:bdr w:val="none" w:sz="0" w:space="0" w:color="auto" w:frame="1"/>
        </w:rPr>
        <w:t>Теоретические основы организации познавательно-исследовательской деятельности в ДО</w:t>
      </w:r>
      <w:r w:rsidR="00F679AE">
        <w:rPr>
          <w:b/>
          <w:spacing w:val="-8"/>
          <w:sz w:val="28"/>
          <w:szCs w:val="28"/>
          <w:bdr w:val="none" w:sz="0" w:space="0" w:color="auto" w:frame="1"/>
        </w:rPr>
        <w:t>О</w:t>
      </w:r>
    </w:p>
    <w:p w:rsidR="00DE435A" w:rsidRPr="00C62959" w:rsidRDefault="00DE435A" w:rsidP="00DE435A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В Федеральном государственном образовательном стандарте (ФГОС) говорится, что работа воспитателя должна быть направлена на формирование у детей познавательной активности и исследовательских навыков. 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Познавательно-исследовательская деятельность проявляется и в самостоятельных занятиях, сопровождающих игровую активность.</w:t>
      </w:r>
    </w:p>
    <w:p w:rsidR="00DE435A" w:rsidRPr="00C62959" w:rsidRDefault="00DE435A" w:rsidP="00DE435A">
      <w:pPr>
        <w:shd w:val="clear" w:color="auto" w:fill="FFFFFF"/>
        <w:jc w:val="both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Способность ставить вопрос в связи с возникновением неизвестного или пока малоизученного объекта и находить ответ свидетельствует о высоком уровне умственного и психического развития будущих первоклассников.</w:t>
      </w: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Дошкольники — маленькие исследователи, ищущие ответы на свои вопросы</w:t>
      </w:r>
    </w:p>
    <w:p w:rsidR="00DE435A" w:rsidRPr="00C62959" w:rsidRDefault="00DE435A" w:rsidP="00DE435A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spacing w:val="-8"/>
          <w:sz w:val="28"/>
          <w:szCs w:val="28"/>
        </w:rPr>
      </w:pPr>
      <w:r w:rsidRPr="00C62959">
        <w:rPr>
          <w:spacing w:val="-8"/>
          <w:sz w:val="28"/>
          <w:szCs w:val="28"/>
        </w:rPr>
        <w:t>Цель и задачи</w:t>
      </w:r>
    </w:p>
    <w:p w:rsidR="00DE435A" w:rsidRPr="00C62959" w:rsidRDefault="00DE435A" w:rsidP="00DE435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62959">
        <w:rPr>
          <w:b/>
          <w:bCs/>
          <w:sz w:val="28"/>
          <w:szCs w:val="28"/>
        </w:rPr>
        <w:t>Цель организации познавательно-исследовательской деятельности в детском саду состоит в развитии у дошкольников исследовательского типа мышления.</w:t>
      </w:r>
      <w:r w:rsidRPr="00C62959">
        <w:rPr>
          <w:sz w:val="28"/>
          <w:szCs w:val="28"/>
        </w:rPr>
        <w:t> Это не значит, что воспитатель видит в подопечных будущих профессиональных исследователей, экспериментаторов и учёных, он даёт ребятам 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DE435A" w:rsidRPr="00C62959" w:rsidRDefault="00DE435A" w:rsidP="00DE435A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Задач</w:t>
      </w:r>
      <w:r w:rsidR="00F679AE">
        <w:rPr>
          <w:sz w:val="28"/>
          <w:szCs w:val="28"/>
        </w:rPr>
        <w:t>и познавательного развития в ДОО</w:t>
      </w:r>
      <w:r w:rsidRPr="00C62959">
        <w:rPr>
          <w:sz w:val="28"/>
          <w:szCs w:val="28"/>
        </w:rPr>
        <w:t>:</w:t>
      </w:r>
    </w:p>
    <w:p w:rsidR="00DE435A" w:rsidRPr="00C62959" w:rsidRDefault="00DE435A" w:rsidP="00DE435A">
      <w:pPr>
        <w:numPr>
          <w:ilvl w:val="0"/>
          <w:numId w:val="1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развитие интереса к предметам и явлениям окружающего мира;</w:t>
      </w:r>
    </w:p>
    <w:p w:rsidR="00DE435A" w:rsidRPr="00C62959" w:rsidRDefault="00DE435A" w:rsidP="00DE435A">
      <w:pPr>
        <w:numPr>
          <w:ilvl w:val="0"/>
          <w:numId w:val="1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формирование первичных представлений об их свойствах (форме, цвете, размере, структуре, звучности и т. д.);</w:t>
      </w:r>
    </w:p>
    <w:p w:rsidR="00DE435A" w:rsidRPr="00C62959" w:rsidRDefault="00DE435A" w:rsidP="00DE435A">
      <w:pPr>
        <w:numPr>
          <w:ilvl w:val="0"/>
          <w:numId w:val="1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развитие мыслительных способностей: анализ, сравнение, обобщение, классификация, ориентация во времени и пространстве, установление взаимосвязей;</w:t>
      </w:r>
    </w:p>
    <w:p w:rsidR="00DE435A" w:rsidRPr="00C62959" w:rsidRDefault="00DE435A" w:rsidP="00DE435A">
      <w:pPr>
        <w:numPr>
          <w:ilvl w:val="0"/>
          <w:numId w:val="1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создание положительной мотивации к самостоятельному поиску нужной информации;</w:t>
      </w:r>
    </w:p>
    <w:p w:rsidR="00DE435A" w:rsidRPr="00C62959" w:rsidRDefault="00DE435A" w:rsidP="00DE435A">
      <w:pPr>
        <w:numPr>
          <w:ilvl w:val="0"/>
          <w:numId w:val="1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стимулирование и поощрение любознательности, наблюдательности;</w:t>
      </w:r>
    </w:p>
    <w:p w:rsidR="00DE435A" w:rsidRPr="00C62959" w:rsidRDefault="00DE435A" w:rsidP="00C62959">
      <w:pPr>
        <w:numPr>
          <w:ilvl w:val="0"/>
          <w:numId w:val="1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формирование и совершенствование навыка работы с различными инструментами, развитие мелкой моторики.</w:t>
      </w: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lastRenderedPageBreak/>
        <w:t>В ходе исследовательской деятельности ребята изучают строение мира</w:t>
      </w:r>
    </w:p>
    <w:p w:rsidR="00DE435A" w:rsidRPr="00C62959" w:rsidRDefault="00DE435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32"/>
          <w:szCs w:val="28"/>
        </w:rPr>
      </w:pPr>
      <w:r w:rsidRPr="00C62959">
        <w:rPr>
          <w:b/>
          <w:spacing w:val="-8"/>
          <w:sz w:val="32"/>
          <w:szCs w:val="28"/>
        </w:rPr>
        <w:t>Формы организации иссл</w:t>
      </w:r>
      <w:r w:rsidR="00F679AE">
        <w:rPr>
          <w:b/>
          <w:spacing w:val="-8"/>
          <w:sz w:val="32"/>
          <w:szCs w:val="28"/>
        </w:rPr>
        <w:t>едовательской деятельности в ДОО</w:t>
      </w:r>
    </w:p>
    <w:p w:rsidR="00DE435A" w:rsidRPr="00C62959" w:rsidRDefault="00DE435A" w:rsidP="00DE435A">
      <w:pPr>
        <w:shd w:val="clear" w:color="auto" w:fill="FFFFFF"/>
        <w:textAlignment w:val="baseline"/>
        <w:rPr>
          <w:sz w:val="28"/>
          <w:szCs w:val="28"/>
        </w:rPr>
      </w:pPr>
      <w:r w:rsidRPr="00C62959">
        <w:rPr>
          <w:bCs/>
          <w:sz w:val="28"/>
          <w:szCs w:val="28"/>
        </w:rPr>
        <w:t>Над реализацией поставленных задач воспитатель совместно с детьми работает на занятиях различных видов: по изучению окружающего мира, формированию элементарных математических представлений, подготовке к обучению грамоте, речевых, творческих, спортивных и музыкальных.</w:t>
      </w:r>
      <w:r w:rsidRPr="00C62959">
        <w:rPr>
          <w:sz w:val="28"/>
          <w:szCs w:val="28"/>
        </w:rPr>
        <w:t> Например, изучение йотированных гласных можно начать с проведения аудиального исследования: «С какого звука начинается слово ЯМА? Посчитайте, сколько звуков вы слышите. А сколько звуков в слове МЯЧ?» и подведения выводов о звучании буквы Я в составе проанализированных слов.</w:t>
      </w:r>
    </w:p>
    <w:p w:rsidR="00DE435A" w:rsidRPr="00C62959" w:rsidRDefault="00DE435A" w:rsidP="00DE435A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Получают новые знания ребята также во время прогулки, проводя наблюдения за объектами живой и неживой природы. В младших группах наблюдения на территории детского сада кратковременны и направлены на получение первичной информации о явлениях природы, представителях животного и растительного мира. Старшие дошкольники проводят длительные исследования, наблюдая за изменениями в природе.</w:t>
      </w: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Дошкольники с удовольствием наблюдают за таянием льда в тепле</w:t>
      </w:r>
    </w:p>
    <w:p w:rsidR="00DE435A" w:rsidRPr="00C62959" w:rsidRDefault="00DE435A" w:rsidP="00DE435A">
      <w:pPr>
        <w:shd w:val="clear" w:color="auto" w:fill="FFFFFF"/>
        <w:spacing w:after="240"/>
        <w:textAlignment w:val="baseline"/>
        <w:rPr>
          <w:b/>
          <w:sz w:val="32"/>
          <w:szCs w:val="28"/>
        </w:rPr>
      </w:pPr>
      <w:r w:rsidRPr="00C62959">
        <w:rPr>
          <w:b/>
          <w:sz w:val="32"/>
          <w:szCs w:val="28"/>
        </w:rPr>
        <w:t>Иссл</w:t>
      </w:r>
      <w:r w:rsidR="00F679AE">
        <w:rPr>
          <w:b/>
          <w:sz w:val="32"/>
          <w:szCs w:val="28"/>
        </w:rPr>
        <w:t>едовательская деятельность в ДОО</w:t>
      </w:r>
      <w:r w:rsidRPr="00C62959">
        <w:rPr>
          <w:b/>
          <w:sz w:val="32"/>
          <w:szCs w:val="28"/>
        </w:rPr>
        <w:t xml:space="preserve"> организуется в следующих формах:</w:t>
      </w:r>
    </w:p>
    <w:p w:rsidR="00DE435A" w:rsidRPr="00C62959" w:rsidRDefault="00DE435A" w:rsidP="00DE435A">
      <w:pPr>
        <w:numPr>
          <w:ilvl w:val="0"/>
          <w:numId w:val="2"/>
        </w:numPr>
        <w:shd w:val="clear" w:color="auto" w:fill="FFFFFF"/>
        <w:ind w:left="825" w:right="37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Коллективная. Занятие, направленное на развитие исследовательской деятельности, проводится в групповой форме при соблюдении принципов:</w:t>
      </w:r>
    </w:p>
    <w:p w:rsidR="00DE435A" w:rsidRPr="00C62959" w:rsidRDefault="00DE435A" w:rsidP="00DE435A">
      <w:pPr>
        <w:numPr>
          <w:ilvl w:val="1"/>
          <w:numId w:val="3"/>
        </w:numPr>
        <w:shd w:val="clear" w:color="auto" w:fill="FFFFFF"/>
        <w:ind w:left="1650" w:right="750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доступности (каждый воспитанник участвует в процессе исследования),</w:t>
      </w:r>
    </w:p>
    <w:p w:rsidR="00DE435A" w:rsidRPr="00C62959" w:rsidRDefault="00DE435A" w:rsidP="00DE435A">
      <w:pPr>
        <w:numPr>
          <w:ilvl w:val="1"/>
          <w:numId w:val="3"/>
        </w:numPr>
        <w:shd w:val="clear" w:color="auto" w:fill="FFFFFF"/>
        <w:ind w:left="1650" w:right="750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структурности (занятие состоит из постановки проблемы, основной части и подведения итогов),</w:t>
      </w:r>
    </w:p>
    <w:p w:rsidR="00DE435A" w:rsidRPr="00C62959" w:rsidRDefault="00DE435A" w:rsidP="00DE435A">
      <w:pPr>
        <w:numPr>
          <w:ilvl w:val="1"/>
          <w:numId w:val="3"/>
        </w:numPr>
        <w:shd w:val="clear" w:color="auto" w:fill="FFFFFF"/>
        <w:ind w:left="1650" w:right="750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 xml:space="preserve">непродолжительности (следует избегать </w:t>
      </w:r>
      <w:proofErr w:type="spellStart"/>
      <w:r w:rsidRPr="00C62959">
        <w:rPr>
          <w:sz w:val="28"/>
          <w:szCs w:val="28"/>
        </w:rPr>
        <w:t>переутомляемости</w:t>
      </w:r>
      <w:proofErr w:type="spellEnd"/>
      <w:r w:rsidRPr="00C62959">
        <w:rPr>
          <w:sz w:val="28"/>
          <w:szCs w:val="28"/>
        </w:rPr>
        <w:t>, вводить в ход занятия игровые элементы и физические упражнения).</w:t>
      </w:r>
    </w:p>
    <w:p w:rsidR="00DE435A" w:rsidRPr="00C62959" w:rsidRDefault="00DE435A" w:rsidP="00DE435A">
      <w:pPr>
        <w:numPr>
          <w:ilvl w:val="0"/>
          <w:numId w:val="3"/>
        </w:numPr>
        <w:shd w:val="clear" w:color="auto" w:fill="FFFFFF"/>
        <w:ind w:left="825" w:right="37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Подгрупповая. Исследовательская работа осуществляется в подгруппах, когда выводы предполагаются после сравнительного анализа нескольких результатов исследования (в какой почве дадут всходы семена — в пресной или солёной, например).</w:t>
      </w:r>
    </w:p>
    <w:p w:rsidR="00DE435A" w:rsidRPr="00C62959" w:rsidRDefault="00DE435A" w:rsidP="00DE435A">
      <w:pPr>
        <w:numPr>
          <w:ilvl w:val="0"/>
          <w:numId w:val="3"/>
        </w:numPr>
        <w:shd w:val="clear" w:color="auto" w:fill="FFFFFF"/>
        <w:ind w:left="825" w:right="37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Индивидуальная. 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 (ребёнок переведён из младшей группы или не посещал детский сад ранее), если возможно развить стихийно возникший интерес к изучению чего-либо.</w:t>
      </w:r>
    </w:p>
    <w:p w:rsidR="00C62959" w:rsidRDefault="00C62959" w:rsidP="00DE435A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b/>
          <w:spacing w:val="-8"/>
          <w:sz w:val="32"/>
          <w:szCs w:val="28"/>
        </w:rPr>
      </w:pPr>
    </w:p>
    <w:p w:rsidR="00DE435A" w:rsidRPr="00C62959" w:rsidRDefault="00DE435A" w:rsidP="00DE435A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b/>
          <w:spacing w:val="-8"/>
          <w:sz w:val="32"/>
          <w:szCs w:val="28"/>
        </w:rPr>
      </w:pPr>
      <w:r w:rsidRPr="00C62959">
        <w:rPr>
          <w:b/>
          <w:spacing w:val="-8"/>
          <w:sz w:val="32"/>
          <w:szCs w:val="28"/>
        </w:rPr>
        <w:t>Методы и приёмы</w:t>
      </w:r>
    </w:p>
    <w:p w:rsidR="00DE435A" w:rsidRPr="00C62959" w:rsidRDefault="00DE435A" w:rsidP="00DE435A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Среди приёмов и методов организации познавательно-исследовательской деятельности выделим ак</w:t>
      </w:r>
      <w:r w:rsidR="00F679AE">
        <w:rPr>
          <w:sz w:val="28"/>
          <w:szCs w:val="28"/>
        </w:rPr>
        <w:t>туальные для использования в ДОО</w:t>
      </w:r>
      <w:r w:rsidRPr="00C62959">
        <w:rPr>
          <w:sz w:val="28"/>
          <w:szCs w:val="28"/>
        </w:rPr>
        <w:t>:</w:t>
      </w:r>
    </w:p>
    <w:p w:rsidR="00DE435A" w:rsidRPr="00C62959" w:rsidRDefault="00DE435A" w:rsidP="00DE435A">
      <w:pPr>
        <w:numPr>
          <w:ilvl w:val="0"/>
          <w:numId w:val="4"/>
        </w:numPr>
        <w:shd w:val="clear" w:color="auto" w:fill="FFFFFF"/>
        <w:ind w:left="825" w:right="37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lastRenderedPageBreak/>
        <w:t>Эвристический метод. </w:t>
      </w:r>
      <w:r w:rsidRPr="00C62959">
        <w:rPr>
          <w:bCs/>
          <w:sz w:val="28"/>
          <w:szCs w:val="28"/>
        </w:rPr>
        <w:t>Педагогами часто создаются проблемные ситуации в качестве мотивирующего начала занятия: таким образом возникает ощущение сплочённости группы в поиске решения, активизируются мыслительные способности при анализе сложившейся ситуации.</w:t>
      </w:r>
      <w:r w:rsidRPr="00C62959">
        <w:rPr>
          <w:sz w:val="28"/>
          <w:szCs w:val="28"/>
        </w:rPr>
        <w:t> Развитию любознательности, исследовательских и речевых навыков способствуют эвристические беседы, в основе которых лежат вопросы-проблемы. Например, «Почему в тёплое время года ветви деревьев обладают достаточной гибкостью, а в морозы становятся ломкими?», «Почему некоторые виды птиц перелётные?». Проведение эвристической беседы требует тщательной подготовки: воспитатель определяет основной проблемный вопрос в соответствии с уровнем знаний детей, подготавливает дополнительные наводящие и уточняющие вопросы, прогнозирует возможные варианты ответов и реакцию на них.</w:t>
      </w:r>
      <w:r w:rsidRPr="00C62959">
        <w:rPr>
          <w:sz w:val="28"/>
          <w:szCs w:val="28"/>
        </w:rPr>
        <w:br/>
      </w:r>
    </w:p>
    <w:p w:rsidR="00DE435A" w:rsidRPr="00C62959" w:rsidRDefault="00DE435A" w:rsidP="00DE435A">
      <w:pPr>
        <w:shd w:val="clear" w:color="auto" w:fill="FFFFFF"/>
        <w:spacing w:after="180"/>
        <w:ind w:left="825" w:right="375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В младших группах длительность беседы, направленной на поиск решения, составляет 10–15 минут, старшие дошкольники способны продуктивно работать в русле эвристического метода дольше.</w:t>
      </w:r>
    </w:p>
    <w:p w:rsidR="00DE435A" w:rsidRPr="00C62959" w:rsidRDefault="00DE435A" w:rsidP="00DE435A">
      <w:pPr>
        <w:shd w:val="clear" w:color="auto" w:fill="F1F1F1"/>
        <w:ind w:left="825" w:right="375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shd w:val="clear" w:color="auto" w:fill="F1F1F1"/>
        <w:ind w:left="825" w:right="375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В старшей группе можно провести эвристическую беседу на тему «Зачем нужен режим дня?»</w:t>
      </w:r>
    </w:p>
    <w:p w:rsidR="00DE435A" w:rsidRPr="00C62959" w:rsidRDefault="00DE435A" w:rsidP="00DE435A">
      <w:pPr>
        <w:numPr>
          <w:ilvl w:val="0"/>
          <w:numId w:val="4"/>
        </w:numPr>
        <w:shd w:val="clear" w:color="auto" w:fill="FFFFFF"/>
        <w:ind w:left="825" w:right="37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Наблюдение. 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научно-исследовательской деятельности у дошкольников.</w:t>
      </w:r>
    </w:p>
    <w:p w:rsidR="00DE435A" w:rsidRPr="00C62959" w:rsidRDefault="00DE435A" w:rsidP="00DE435A">
      <w:pPr>
        <w:shd w:val="clear" w:color="auto" w:fill="F1F1F1"/>
        <w:ind w:left="825" w:right="375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shd w:val="clear" w:color="auto" w:fill="F1F1F1"/>
        <w:ind w:left="825" w:right="375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В младшей группе дети в игровой форме знакомятся со свойствами воды</w:t>
      </w:r>
    </w:p>
    <w:p w:rsidR="00DE435A" w:rsidRPr="00C62959" w:rsidRDefault="00DE435A" w:rsidP="00DE435A">
      <w:pPr>
        <w:numPr>
          <w:ilvl w:val="0"/>
          <w:numId w:val="4"/>
        </w:numPr>
        <w:shd w:val="clear" w:color="auto" w:fill="FFFFFF"/>
        <w:ind w:left="825" w:right="37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Опыты и эксперименты. Наряду с игрой экспериментирование считается ведущей деятельностью дошкольников. Ставя элементарные опыты над предметами (уронить на пол, попытаться разломить, извлечь звук и проч.), малыши приобретают сведения об их свойствах. Ребята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по достижении старшего дошкольного возраста к желанию самостоятельного экспериментирования. Этот метод научно-исследовательской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DE435A" w:rsidRPr="00C62959" w:rsidRDefault="00DE435A" w:rsidP="00DE435A">
      <w:pPr>
        <w:shd w:val="clear" w:color="auto" w:fill="F1F1F1"/>
        <w:ind w:left="825" w:right="375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shd w:val="clear" w:color="auto" w:fill="F1F1F1"/>
        <w:ind w:left="825" w:right="375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lastRenderedPageBreak/>
        <w:t>Воспитанники старшего дошкольного возраста способны к самостоятельному проведению опытов</w:t>
      </w:r>
    </w:p>
    <w:p w:rsidR="00DE435A" w:rsidRPr="00C62959" w:rsidRDefault="00DE435A" w:rsidP="00DE435A">
      <w:pPr>
        <w:numPr>
          <w:ilvl w:val="0"/>
          <w:numId w:val="4"/>
        </w:numPr>
        <w:shd w:val="clear" w:color="auto" w:fill="FFFFFF"/>
        <w:ind w:left="825" w:right="37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Проектная деятельность. Этот вид работы подразумевает совместную исследовательскую активность детей и педагога и, как вариант, родителей. В достижении познавательной цели проекта задействуются не только мыслительные способности ребёнка, но и творческие навыки. Педагог побуждает к самостоятельному построению хода наблюдений и опытов, лишь при необходимости направляет действия воспитанника.</w:t>
      </w:r>
    </w:p>
    <w:p w:rsidR="00DE435A" w:rsidRPr="00C62959" w:rsidRDefault="00DE435A" w:rsidP="00DE435A">
      <w:pPr>
        <w:numPr>
          <w:ilvl w:val="0"/>
          <w:numId w:val="4"/>
        </w:numPr>
        <w:shd w:val="clear" w:color="auto" w:fill="FFFFFF"/>
        <w:ind w:left="825" w:right="37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ТРИЗ-технологии. Теория решения изобретательских задач (ТРИЗ) пришла в педагогику из инженерной области и эффективно применяется в работе с детьми младшего возраста и школьниками. Суть ТРИЗ-технологий — в побуждении ребёнка к самостоятельному построению алгоритма действий для решения возникшей проблемы. Этот метод применяется вне образовательного процесса: «Не работает игрушка? Определи, что случилось. Сломалось колесо, подумай, каким способом можно исправить поломку. Сравни сломанное колесо с теми, что в исправности». В детском саду ТРИЗ-технологии реализуются чаще всего в форме игровых заданий: «Ах, наша кукла Маша-растеряша потеряла чашку, как ей теперь выпить сок? А теперь кукла не может найти зонтик, как ей дойти до бабушки в дождливую погоду?». Этот метод работы способствует развитию аналитического типа мышления.</w:t>
      </w: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В ходе экспериментов дети учатся анализировать информацию</w:t>
      </w:r>
    </w:p>
    <w:p w:rsidR="0045414A" w:rsidRDefault="0045414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  <w:r w:rsidRPr="00C62959">
        <w:rPr>
          <w:b/>
          <w:spacing w:val="-8"/>
          <w:sz w:val="28"/>
          <w:szCs w:val="28"/>
        </w:rPr>
        <w:t>Таблица: этапы исследовательской деятельности дошкольников</w:t>
      </w:r>
    </w:p>
    <w:tbl>
      <w:tblPr>
        <w:tblW w:w="10490" w:type="dxa"/>
        <w:tblCellSpacing w:w="15" w:type="dxa"/>
        <w:tblInd w:w="-604" w:type="dxa"/>
        <w:tblBorders>
          <w:left w:val="single" w:sz="6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7892"/>
      </w:tblGrid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Этап исследования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Пример структуры исследования «Как растения пьют воду?» в старшей группе детского сада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Постановка проблемы</w:t>
            </w:r>
          </w:p>
        </w:tc>
        <w:tc>
          <w:tcPr>
            <w:tcW w:w="7847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Выяснить, каким образом растения потребляют воду.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Целеполагание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Воспитанники предлагают варианты решения проблемы, приходят ко мнению, что нужно провести наблюдение за потреблением воды каким-либо растением.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Выдвижение гипотез</w:t>
            </w:r>
          </w:p>
        </w:tc>
        <w:tc>
          <w:tcPr>
            <w:tcW w:w="7847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Ребята размышляют, как можно сделать этот процесс зримым для человеческого глаза (дать растению выпить цветной воды).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lastRenderedPageBreak/>
              <w:t>Проверка гипотезы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Каждый воспитанник разводит в баночке с водой пищевой краситель, ставит в раствор лист китайской капусты или цветок белой гвоздики.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Анализ полученного результата</w:t>
            </w:r>
          </w:p>
        </w:tc>
        <w:tc>
          <w:tcPr>
            <w:tcW w:w="7847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Утром ребята видят, что капустные листы (гвоздики) приобрели те оттенки, что и растворы, в которых они простояли ночь.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Формулирование выводов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Вода поднимается по стеблю к верхушке растения. Соответственно, если растение произрастает в почве, то начинает «пить воду» нижняя часть, т. е. корни.</w:t>
            </w:r>
          </w:p>
        </w:tc>
      </w:tr>
    </w:tbl>
    <w:p w:rsidR="00DE435A" w:rsidRPr="00C62959" w:rsidRDefault="00DE435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  <w:r w:rsidRPr="00C62959">
        <w:rPr>
          <w:b/>
          <w:spacing w:val="-8"/>
          <w:sz w:val="28"/>
          <w:szCs w:val="28"/>
        </w:rPr>
        <w:t>Таблица: виды познавательно-исследовательской деятельности в детском саду</w:t>
      </w:r>
    </w:p>
    <w:tbl>
      <w:tblPr>
        <w:tblW w:w="10490" w:type="dxa"/>
        <w:tblCellSpacing w:w="15" w:type="dxa"/>
        <w:tblInd w:w="-604" w:type="dxa"/>
        <w:tblBorders>
          <w:left w:val="single" w:sz="6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7877"/>
      </w:tblGrid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Вид познавательно-исследовательской деятельности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Примеры реализации в работе с дошкольниками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Поисково-исследовательская</w:t>
            </w:r>
          </w:p>
        </w:tc>
        <w:tc>
          <w:tcPr>
            <w:tcW w:w="7832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Совместная работа педагога и детей по решению проблемных вопросов. Реализуется в эвристических беседах («Зачем мыть руки с мылом?», «Почему распускаются почки на деревьях?», «Почему не тонет в речке мячик?»), наблюдениях (за природными явлениями и объектами, простыми веществами).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Учебно-познавательная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Самостоятельная деятельность воспитанников по усвоению и применению приобретённых в ходе образовательного процесса знаний, умений, навыков. Реализуется при помощи ТРИЗ-технологий в дидактических играх на совершенствование пространственного, предметного, аналитического мышления; самостоятельных наблюдений на занятиях и прогулках.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Познавательно-практическая</w:t>
            </w:r>
          </w:p>
        </w:tc>
        <w:tc>
          <w:tcPr>
            <w:tcW w:w="7832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Стихийная или организованная педагогом деятельность воспитанников по получению информации практическим путём. Реализуется в опытах и экспериментах.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Предметно-исследовательская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Совместная или самостоятельная деятельность воспитанников по установлению причинно-следственных связей в окружающем мире и расширению знаний о свойствах объектов. Реализуется в исследованиях различных материалов (ткань, дерево, бумага, пластмасса, краски, чернила), живых существ и растений в процессе роста, явлений природы в течение года.</w:t>
            </w:r>
          </w:p>
        </w:tc>
      </w:tr>
    </w:tbl>
    <w:p w:rsidR="00C62959" w:rsidRDefault="00C62959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after="210" w:line="312" w:lineRule="atLeast"/>
        <w:textAlignment w:val="baseline"/>
        <w:outlineLvl w:val="2"/>
        <w:rPr>
          <w:b/>
          <w:spacing w:val="-8"/>
          <w:sz w:val="28"/>
          <w:szCs w:val="28"/>
        </w:rPr>
      </w:pPr>
      <w:r w:rsidRPr="00C62959">
        <w:rPr>
          <w:b/>
          <w:spacing w:val="-8"/>
          <w:sz w:val="28"/>
          <w:szCs w:val="28"/>
        </w:rPr>
        <w:t>Мотивирующее начало занятий</w:t>
      </w:r>
    </w:p>
    <w:p w:rsidR="00DE435A" w:rsidRPr="00C62959" w:rsidRDefault="00DE435A" w:rsidP="00DE435A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Исследовательские способности заложены в природе человека и стихийно проявляются с первые годы жизни. Тяга к наблюдениям, непосредственному контакту с изучаемыми предметами, постановке опытов и экспериментов становится сильнее у детей дошкольного возраста. Особенно привлекают занятия в мини-лабораториях, где можно использовать специальные инструменты и иногда непривычные материалы для исследования.</w:t>
      </w:r>
    </w:p>
    <w:p w:rsidR="00DE435A" w:rsidRPr="00C62959" w:rsidRDefault="00DE435A" w:rsidP="00DE435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62959">
        <w:rPr>
          <w:bCs/>
          <w:sz w:val="28"/>
          <w:szCs w:val="28"/>
        </w:rPr>
        <w:t>Педагогу важно организовать занятие по познавательной деятельности таким образом, чтобы на первом месте у воспитанников было стремление к обретению новой информации.</w:t>
      </w:r>
      <w:r w:rsidRPr="00C62959">
        <w:rPr>
          <w:sz w:val="28"/>
          <w:szCs w:val="28"/>
        </w:rPr>
        <w:t xml:space="preserve"> Зачастую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исследования. </w:t>
      </w:r>
      <w:r w:rsidRPr="00C62959">
        <w:rPr>
          <w:sz w:val="28"/>
          <w:szCs w:val="28"/>
        </w:rPr>
        <w:lastRenderedPageBreak/>
        <w:t>Поэтому рекомендуется начало занятий посвящать активации внимания и усилению мотивации к решению какой-либо проблемной ситуации, поиску ответа на поставленный вопрос. В этих целях используется наглядный материал (плакаты, карточки и открытки, иллюстрации книг, энциклопедии), проводятся подвижные и дидактические игры, тематические физкультминутки и пальчиковая гимнастика, беседы, в которых ребятам даётся возможность привести примеры из личного опыта, создаются сюрпризные моменты и проблемные ситуации.</w:t>
      </w: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Визит в группу сказочного персонажа отлично мотивирует детей к работе</w:t>
      </w: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45414A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p w:rsidR="00DE435A" w:rsidRDefault="00DE435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  <w:r w:rsidRPr="00C62959">
        <w:rPr>
          <w:b/>
          <w:spacing w:val="-5"/>
          <w:sz w:val="32"/>
          <w:szCs w:val="28"/>
        </w:rPr>
        <w:t>Таблица: примеры мотивирующего начала занятия</w:t>
      </w:r>
    </w:p>
    <w:p w:rsidR="0045414A" w:rsidRPr="00C62959" w:rsidRDefault="0045414A" w:rsidP="00DE435A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b/>
          <w:spacing w:val="-5"/>
          <w:sz w:val="32"/>
          <w:szCs w:val="28"/>
        </w:rPr>
      </w:pPr>
    </w:p>
    <w:tbl>
      <w:tblPr>
        <w:tblW w:w="10915" w:type="dxa"/>
        <w:tblCellSpacing w:w="15" w:type="dxa"/>
        <w:tblInd w:w="-1171" w:type="dxa"/>
        <w:tblBorders>
          <w:left w:val="single" w:sz="6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6971"/>
      </w:tblGrid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Тема исследования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Вариант мотивирующего начала занятия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«Способность воды выталкивать предметы меньшей плотности», занятие с экспериментальной игрой «Тонет — не тонет» в младшей группе</w:t>
            </w:r>
          </w:p>
        </w:tc>
        <w:tc>
          <w:tcPr>
            <w:tcW w:w="69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Создание сюрпризного момента.</w:t>
            </w:r>
            <w:r w:rsidRPr="0045414A">
              <w:rPr>
                <w:sz w:val="22"/>
                <w:szCs w:val="28"/>
              </w:rPr>
              <w:br/>
              <w:t xml:space="preserve">В группу заходит плачущая девочка Таня (воспитанница старшей группы). Воспитатель спрашивает, в чём причина её слёз. Девочка рассказывает, что уронила на прогулке в речку мяч и боится, как бы он не утонул. Воспитатель зачитывает стихотворение А. </w:t>
            </w:r>
            <w:proofErr w:type="spellStart"/>
            <w:r w:rsidRPr="0045414A">
              <w:rPr>
                <w:sz w:val="22"/>
                <w:szCs w:val="28"/>
              </w:rPr>
              <w:t>Барто</w:t>
            </w:r>
            <w:proofErr w:type="spellEnd"/>
            <w:r w:rsidRPr="0045414A">
              <w:rPr>
                <w:sz w:val="22"/>
                <w:szCs w:val="28"/>
              </w:rPr>
              <w:t xml:space="preserve"> «Мячик» и акцентирует внимание на том, что в тексте утверждается невозможность мячика утонуть. Ребятам предлагается опытным путём (при помощи тазиков с водой и резиновых мячей) показать Тане, что мяч не утонет.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 xml:space="preserve">«Свойства воздуха», занятие «Удивительное рядом» в средней </w:t>
            </w:r>
            <w:r w:rsidRPr="0045414A">
              <w:rPr>
                <w:sz w:val="22"/>
                <w:szCs w:val="28"/>
              </w:rPr>
              <w:lastRenderedPageBreak/>
              <w:t>группе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lastRenderedPageBreak/>
              <w:t>Создание проблемной ситуации с игровым элементом.</w:t>
            </w:r>
            <w:r w:rsidRPr="0045414A">
              <w:rPr>
                <w:sz w:val="22"/>
                <w:szCs w:val="28"/>
              </w:rPr>
              <w:br/>
              <w:t xml:space="preserve">Воспитатель показывает ребятам фигурку грустного поросёнка и </w:t>
            </w:r>
            <w:r w:rsidRPr="0045414A">
              <w:rPr>
                <w:sz w:val="22"/>
                <w:szCs w:val="28"/>
              </w:rPr>
              <w:lastRenderedPageBreak/>
              <w:t xml:space="preserve">говорит, что </w:t>
            </w:r>
            <w:proofErr w:type="spellStart"/>
            <w:r w:rsidRPr="0045414A">
              <w:rPr>
                <w:sz w:val="22"/>
                <w:szCs w:val="28"/>
              </w:rPr>
              <w:t>Хрюша</w:t>
            </w:r>
            <w:proofErr w:type="spellEnd"/>
            <w:r w:rsidRPr="0045414A">
              <w:rPr>
                <w:sz w:val="22"/>
                <w:szCs w:val="28"/>
              </w:rPr>
              <w:t xml:space="preserve"> грустит из-за того, что вчера ему подарили 2 больших воздушных шарика, но что-то случилось с ними за ночь. Ребятам показывают 2 нарисованных шарика: большой улыбается, маленький грустит. Воспитатель спрашивает, почему второй шарик загрустил (сдулся), и предлагает придумать решение, как помочь </w:t>
            </w:r>
            <w:proofErr w:type="spellStart"/>
            <w:r w:rsidRPr="0045414A">
              <w:rPr>
                <w:sz w:val="22"/>
                <w:szCs w:val="28"/>
              </w:rPr>
              <w:t>Хрюше</w:t>
            </w:r>
            <w:proofErr w:type="spellEnd"/>
            <w:r w:rsidRPr="0045414A">
              <w:rPr>
                <w:sz w:val="22"/>
                <w:szCs w:val="28"/>
              </w:rPr>
              <w:t xml:space="preserve"> (надуть шарик).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lastRenderedPageBreak/>
              <w:t>«Различия пресной и морской воды», занятие «Путешествие в Подводное царство» в старшей группе</w:t>
            </w:r>
          </w:p>
        </w:tc>
        <w:tc>
          <w:tcPr>
            <w:tcW w:w="69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Начало занятия строится в виде игрового путешествия на морское дно: ребята вспоминают названия морских животных, разгадывая загадки и ребусы, проводится подвижная игра «Море волнуется — раз!». За отличные знания и проявленную активность Морской царь дарит ребятам сосуд с морской водой, свойства которой они будут изучать в ходе последующего опыта.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«Влияние воды на всхожесть семян и рост растений», экспериментальный проект «Посев сухого и пророщенного гороха» в подготовительной группе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5A" w:rsidRPr="0045414A" w:rsidRDefault="00DE435A" w:rsidP="00DE435A">
            <w:pPr>
              <w:spacing w:line="30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Совместное составление сказки про горошинки с воспитанниками подготовительной группы.</w:t>
            </w:r>
            <w:r w:rsidRPr="0045414A">
              <w:rPr>
                <w:sz w:val="22"/>
                <w:szCs w:val="28"/>
              </w:rPr>
              <w:br/>
              <w:t xml:space="preserve">Каждый этап экспериментальной деятельности фиксируется в виде абзаца сказки. («Проспали горошинки сестрички всю зиму завёрнутыми в холщовую тряпочку. А сегодня чьи-то тёплые руки достали тряпочку из коробочки и отнесли на подоконник к блюдцу с водой. Одни горошинки с радостными криками прыгнули в этот маленький </w:t>
            </w:r>
            <w:proofErr w:type="spellStart"/>
            <w:r w:rsidRPr="0045414A">
              <w:rPr>
                <w:sz w:val="22"/>
                <w:szCs w:val="28"/>
              </w:rPr>
              <w:t>бессейн</w:t>
            </w:r>
            <w:proofErr w:type="spellEnd"/>
            <w:r w:rsidRPr="0045414A">
              <w:rPr>
                <w:sz w:val="22"/>
                <w:szCs w:val="28"/>
              </w:rPr>
              <w:t>, но некоторые из сестричек воды испугались и остались лежать в сухом уголке окна…»).</w:t>
            </w:r>
          </w:p>
        </w:tc>
      </w:tr>
    </w:tbl>
    <w:p w:rsidR="000B25D4" w:rsidRPr="00C62959" w:rsidRDefault="000B25D4">
      <w:pPr>
        <w:rPr>
          <w:sz w:val="28"/>
          <w:szCs w:val="28"/>
        </w:rPr>
      </w:pPr>
    </w:p>
    <w:p w:rsidR="0045414A" w:rsidRDefault="0045414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</w:p>
    <w:p w:rsidR="0045414A" w:rsidRDefault="0045414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</w:p>
    <w:p w:rsidR="0045414A" w:rsidRDefault="0045414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</w:p>
    <w:p w:rsidR="0045414A" w:rsidRDefault="0045414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</w:p>
    <w:p w:rsidR="0045414A" w:rsidRDefault="0045414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</w:p>
    <w:p w:rsidR="0045414A" w:rsidRDefault="0045414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</w:p>
    <w:p w:rsidR="0045414A" w:rsidRDefault="0045414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</w:p>
    <w:p w:rsidR="0045414A" w:rsidRDefault="0045414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</w:p>
    <w:p w:rsidR="00DE435A" w:rsidRPr="00C62959" w:rsidRDefault="00DE435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8"/>
          <w:sz w:val="28"/>
          <w:szCs w:val="28"/>
        </w:rPr>
      </w:pPr>
      <w:r w:rsidRPr="00C62959">
        <w:rPr>
          <w:b w:val="0"/>
          <w:bCs w:val="0"/>
          <w:spacing w:val="-8"/>
          <w:sz w:val="28"/>
          <w:szCs w:val="28"/>
          <w:bdr w:val="none" w:sz="0" w:space="0" w:color="auto" w:frame="1"/>
        </w:rPr>
        <w:t>Занятие по познавательно-исследовательской деятельности в детском саду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Познавательно-исследовательская деятельность является одним из спонтанных проявлений любознательности ребёнка. Это свойство пытливого ума нужно активно привлекать к работе на разнообразных занятиях: по изучению окружающего мира, продуктивных (рисование, лепка, конструирование), подготовке к обучению грамоте и др. Занятия исключительно исследовательской деятельностью занимают малую часть в образовательном процессе, иногда выделяются в кружковую деятельность (работа в мини-лабораториях, опытных мастерских). Педагог должен практиковаться в проведении интегрированных занятий, в которых работа ведётся в нескольких направлениях («художественно-эстетическое развитие», «познавательная деятельность», «трудовая деятельность» и т. д.), отводя максимальное внимание формированию и совершенствованию исследовательских навыков при изучении детьми предметов и явлений окружающего мира.</w:t>
      </w: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После непосредственного изучения овощей ребята могут нарисовать их</w:t>
      </w:r>
    </w:p>
    <w:p w:rsidR="0045414A" w:rsidRDefault="0045414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</w:p>
    <w:p w:rsidR="0045414A" w:rsidRDefault="0045414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</w:p>
    <w:p w:rsidR="0045414A" w:rsidRDefault="0045414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</w:p>
    <w:p w:rsidR="0045414A" w:rsidRDefault="0045414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</w:p>
    <w:p w:rsidR="0045414A" w:rsidRDefault="0045414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</w:p>
    <w:p w:rsidR="0045414A" w:rsidRDefault="0045414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</w:p>
    <w:p w:rsidR="0045414A" w:rsidRDefault="0045414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</w:p>
    <w:p w:rsidR="0045414A" w:rsidRDefault="0045414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</w:p>
    <w:p w:rsidR="00DE435A" w:rsidRPr="0045414A" w:rsidRDefault="00DE435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28"/>
          <w:szCs w:val="28"/>
        </w:rPr>
      </w:pPr>
      <w:r w:rsidRPr="0045414A">
        <w:rPr>
          <w:bCs w:val="0"/>
          <w:spacing w:val="-6"/>
          <w:sz w:val="28"/>
          <w:szCs w:val="28"/>
        </w:rPr>
        <w:t>Таблица: картотека тем по познавательно-исследовательской деятельности</w:t>
      </w:r>
    </w:p>
    <w:tbl>
      <w:tblPr>
        <w:tblW w:w="11259" w:type="dxa"/>
        <w:tblCellSpacing w:w="15" w:type="dxa"/>
        <w:tblInd w:w="-1330" w:type="dxa"/>
        <w:tblBorders>
          <w:left w:val="single" w:sz="4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7532"/>
        <w:gridCol w:w="1903"/>
      </w:tblGrid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Тема исследования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Возрастная группа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«Вода и её свойства»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5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представления о воде как веществе, её свойствах;</w:t>
            </w:r>
          </w:p>
          <w:p w:rsidR="00DE435A" w:rsidRPr="0045414A" w:rsidRDefault="00DE435A" w:rsidP="00DE435A">
            <w:pPr>
              <w:numPr>
                <w:ilvl w:val="0"/>
                <w:numId w:val="5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знакомство со значением воды в природе и жизнедеятельности человека.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Младшая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«Волшебные губки»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6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умения сравнивать предметы по форме, цвету, величине;</w:t>
            </w:r>
          </w:p>
          <w:p w:rsidR="00DE435A" w:rsidRPr="0045414A" w:rsidRDefault="00DE435A" w:rsidP="00DE435A">
            <w:pPr>
              <w:numPr>
                <w:ilvl w:val="0"/>
                <w:numId w:val="6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знакомство со способностью губки впитывать и отдавать воду.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Младшая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«Лимон»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умения проводить исследование различными способами: визуальным, обонятельным, кинетическим.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Младшая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«Я исследователь. Камень»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7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Проведение эвристической беседы с воспитанниками;</w:t>
            </w:r>
          </w:p>
          <w:p w:rsidR="00DE435A" w:rsidRPr="0045414A" w:rsidRDefault="00DE435A" w:rsidP="00DE435A">
            <w:pPr>
              <w:numPr>
                <w:ilvl w:val="0"/>
                <w:numId w:val="7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совершенствование умения определять свойства объекта при помощи различных органов чувств.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Младшая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«Почему растаял снеговик?»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8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Закрепление представлений детей о свойствах снега;</w:t>
            </w:r>
          </w:p>
          <w:p w:rsidR="00DE435A" w:rsidRPr="0045414A" w:rsidRDefault="00DE435A" w:rsidP="00DE435A">
            <w:pPr>
              <w:numPr>
                <w:ilvl w:val="0"/>
                <w:numId w:val="8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способности анализировать, обобщать, делать выводы.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Средняя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«Молоко»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9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Расширение знаний детей о молоке и молочных продуктах;</w:t>
            </w:r>
          </w:p>
          <w:p w:rsidR="00DE435A" w:rsidRPr="0045414A" w:rsidRDefault="00DE435A" w:rsidP="00DE435A">
            <w:pPr>
              <w:numPr>
                <w:ilvl w:val="0"/>
                <w:numId w:val="9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представлений о пользе молока для человеческого организма.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Средняя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«Бюро находок»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10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Совершенствование умения сравнивать предметы по форме, размеру, цвету;</w:t>
            </w:r>
          </w:p>
          <w:p w:rsidR="00DE435A" w:rsidRPr="0045414A" w:rsidRDefault="00DE435A" w:rsidP="00DE435A">
            <w:pPr>
              <w:numPr>
                <w:ilvl w:val="0"/>
                <w:numId w:val="10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закрепление способности сенсорного исследования предметов («волшебный мешок»).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Средняя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«Удивительный шарик»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представлений о свойствах резины в процессе исследовательской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Средняя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«Весёлый огород»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Расширение знаний о культурных растениях и способах их выращивания.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Средняя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«Энергия. Ток бежит по проводам»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11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Расширение и обобщение знаний об электричестве и его использовании на производстве и в быту;</w:t>
            </w:r>
          </w:p>
          <w:p w:rsidR="00DE435A" w:rsidRPr="0045414A" w:rsidRDefault="00DE435A" w:rsidP="00DE435A">
            <w:pPr>
              <w:numPr>
                <w:ilvl w:val="0"/>
                <w:numId w:val="11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закрепление безопасного обращения с электроприборами.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Старшая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«Удивительный магнит»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12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представлений о свойстве магнита притягивать предметы;</w:t>
            </w:r>
          </w:p>
          <w:p w:rsidR="00DE435A" w:rsidRPr="0045414A" w:rsidRDefault="00DE435A" w:rsidP="00DE435A">
            <w:pPr>
              <w:numPr>
                <w:ilvl w:val="0"/>
                <w:numId w:val="12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расширение знаний об использовании магнита в жизни человека.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Старшая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«Подушка»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 xml:space="preserve">Развитие умения сравнивать, обобщать и делать выводы (на примере исследования подушек с различными наполнителями — синтепон, вата, пух, </w:t>
            </w:r>
            <w:r w:rsidRPr="0045414A">
              <w:rPr>
                <w:sz w:val="22"/>
                <w:szCs w:val="28"/>
              </w:rPr>
              <w:lastRenderedPageBreak/>
              <w:t>гречневая шелуха, солома).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lastRenderedPageBreak/>
              <w:t>Старшая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lastRenderedPageBreak/>
              <w:t>«Вулкан»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Совершенствование умения работать с различными материалами и веществами во время проведения опыта.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Старшая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«Червячки»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13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Расширение знаний о почве;</w:t>
            </w:r>
          </w:p>
          <w:p w:rsidR="00DE435A" w:rsidRPr="0045414A" w:rsidRDefault="00DE435A" w:rsidP="00DE435A">
            <w:pPr>
              <w:numPr>
                <w:ilvl w:val="0"/>
                <w:numId w:val="13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представлений о пользе жизнедеятельности червяков для роста растений.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Старшая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«Соль»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представлений о свойствах соли (в т. ч. солёной воды) и их применении в производстве и быту.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Подготовительная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«Термометр»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 w:rsidP="00DE435A">
            <w:pPr>
              <w:numPr>
                <w:ilvl w:val="0"/>
                <w:numId w:val="14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Знакомство с функциями термометра;</w:t>
            </w:r>
          </w:p>
          <w:p w:rsidR="00DE435A" w:rsidRPr="0045414A" w:rsidRDefault="00DE435A" w:rsidP="00DE435A">
            <w:pPr>
              <w:numPr>
                <w:ilvl w:val="0"/>
                <w:numId w:val="14"/>
              </w:numPr>
              <w:spacing w:line="230" w:lineRule="atLeast"/>
              <w:ind w:left="634" w:right="288"/>
              <w:jc w:val="center"/>
              <w:textAlignment w:val="baseline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представлений о теплопередаче, нагревании и охлаждении.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Подготовительная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«Водолаз из Комарово»</w:t>
            </w:r>
          </w:p>
        </w:tc>
        <w:tc>
          <w:tcPr>
            <w:tcW w:w="75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Формирование представлений о плавании тел, давлении воздуха и жидкостей.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Подготовительная</w:t>
            </w:r>
          </w:p>
        </w:tc>
      </w:tr>
      <w:tr w:rsidR="00DE435A" w:rsidRPr="0045414A" w:rsidTr="004541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«Человеческий зрачок»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Знакомство со свойствами зрачка расширяться и сужаться в зависимости от освещения.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45414A" w:rsidRDefault="00DE435A">
            <w:pPr>
              <w:spacing w:line="230" w:lineRule="atLeast"/>
              <w:jc w:val="center"/>
              <w:rPr>
                <w:sz w:val="22"/>
                <w:szCs w:val="28"/>
              </w:rPr>
            </w:pPr>
            <w:r w:rsidRPr="0045414A">
              <w:rPr>
                <w:sz w:val="22"/>
                <w:szCs w:val="28"/>
              </w:rPr>
              <w:t>Подготовительная</w:t>
            </w:r>
          </w:p>
        </w:tc>
      </w:tr>
    </w:tbl>
    <w:p w:rsidR="00DE435A" w:rsidRPr="00C62959" w:rsidRDefault="00DE435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  <w:r w:rsidRPr="00C62959">
        <w:rPr>
          <w:bCs w:val="0"/>
          <w:spacing w:val="-6"/>
          <w:sz w:val="32"/>
          <w:szCs w:val="28"/>
        </w:rPr>
        <w:t>Таблица: конспект занятия по познавательно-исследовательской деятельности в старшей группе (фрагмент)</w:t>
      </w:r>
    </w:p>
    <w:tbl>
      <w:tblPr>
        <w:tblW w:w="8052" w:type="dxa"/>
        <w:tblCellSpacing w:w="15" w:type="dxa"/>
        <w:tblBorders>
          <w:left w:val="single" w:sz="4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702"/>
      </w:tblGrid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Автор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Захарова Е., воспитатель МБДОУ Д/с №8 «Чебурашка», г. Белая Калитва, Ростовская область.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«Вулкан»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Цель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Познакомить детей с природным явлением — вулканом.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 w:rsidP="00DE435A">
            <w:pPr>
              <w:numPr>
                <w:ilvl w:val="0"/>
                <w:numId w:val="15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Способствовать развитию у детей познавательной активности, стремлению к самостоятельному познанию и размышлению;</w:t>
            </w:r>
          </w:p>
          <w:p w:rsidR="00DE435A" w:rsidRPr="00C62959" w:rsidRDefault="00DE435A" w:rsidP="00DE435A">
            <w:pPr>
              <w:numPr>
                <w:ilvl w:val="0"/>
                <w:numId w:val="15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совершенствовать умение работать с различными материалами, проявлять стремление к преобразованию, творчески подходить к решению поставленных задач.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Макет вулкана,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поддон,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сода,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уксус,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красная краска,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моющая жидкость,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лист бумаги для фиксаций наблюдений,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цветные карандаши,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чайная ложка,</w:t>
            </w:r>
          </w:p>
          <w:p w:rsidR="00DE435A" w:rsidRPr="00C62959" w:rsidRDefault="00DE435A" w:rsidP="00DE435A">
            <w:pPr>
              <w:numPr>
                <w:ilvl w:val="0"/>
                <w:numId w:val="16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пипетка.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Ход занятия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t>Мотивация.</w:t>
            </w:r>
            <w:r w:rsidRPr="00C62959">
              <w:rPr>
                <w:szCs w:val="28"/>
              </w:rPr>
              <w:br/>
              <w:t>В.: Ребята, сегодня почтальон принёс нам посылку. Вам интересно узнать, что в ней находится? (Открывают, там лежит пемза). Кто знает, что это такое? Как называется? Для чего нужно? Может, у кого-нибудь дома есть такой предмет? (Ответы детей).</w:t>
            </w:r>
            <w:r w:rsidRPr="00C62959">
              <w:rPr>
                <w:szCs w:val="28"/>
              </w:rPr>
              <w:br/>
              <w:t>Дошкольники рассматривают пемзу и сравнивают с уже имеющимися в уголке экспериментирования каменными породами: уголь, мел, песчаник.</w:t>
            </w:r>
            <w:r w:rsidRPr="00C62959">
              <w:rPr>
                <w:szCs w:val="28"/>
              </w:rPr>
              <w:br/>
              <w:t>В.: В посылке есть ещё записка, а в ней подсказка, послушайте:</w:t>
            </w:r>
          </w:p>
          <w:p w:rsidR="00DE435A" w:rsidRPr="00C62959" w:rsidRDefault="00DE435A" w:rsidP="00DE435A">
            <w:pPr>
              <w:numPr>
                <w:ilvl w:val="0"/>
                <w:numId w:val="17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lastRenderedPageBreak/>
              <w:t>Гора стоит, из неё дым валит,</w:t>
            </w:r>
            <w:r w:rsidRPr="00C62959">
              <w:rPr>
                <w:szCs w:val="28"/>
              </w:rPr>
              <w:br/>
              <w:t>Потом шум, да гром —</w:t>
            </w:r>
            <w:r w:rsidRPr="00C62959">
              <w:rPr>
                <w:szCs w:val="28"/>
              </w:rPr>
              <w:br/>
              <w:t>Всё горит кругом. (Вулкан).</w:t>
            </w:r>
          </w:p>
          <w:p w:rsidR="00DE435A" w:rsidRPr="00C62959" w:rsidRDefault="00DE435A">
            <w:pPr>
              <w:pStyle w:val="a3"/>
              <w:spacing w:before="0" w:beforeAutospacing="0" w:after="240" w:afterAutospacing="0" w:line="230" w:lineRule="atLeast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Но этот предмет совсем не похож на вулкан. Эта подсказка нам не помогла, а, наоборот, нас запутала. Ребята, вам интересно узнать, что же это за предмет? Тогда мы постараемся выяснить это. А также узнаем, что такое вулкан и как он связан с предметом-загадкой.</w:t>
            </w:r>
            <w:r w:rsidRPr="00C62959">
              <w:rPr>
                <w:szCs w:val="28"/>
              </w:rPr>
              <w:br/>
              <w:t>Воспитатель рассказывает детям легенду о вулкане. &lt;…&gt;</w:t>
            </w:r>
            <w:r w:rsidRPr="00C62959">
              <w:rPr>
                <w:szCs w:val="28"/>
              </w:rPr>
              <w:br/>
              <w:t>В.: А сейчас хотите увидеть, как выглядит настоящий вулкан? (Ответы детей). Нам поможет наш компьютер. (Показ слайдов с различными видами вулканов: «спящий», «просыпающийся», «закипающий», извергающийся). Вулканы извергаются по-разному. Иногда они словно взрываются, выбрасывая магму вверх и в стороны. Огромная гора сотрясается от страшного грохота, огромная туча дыма и пепла поднимается над ней, каменный дождь осыпает склоны. А бывает, она вытекает «спокойно».</w:t>
            </w:r>
            <w:r w:rsidRPr="00C62959">
              <w:rPr>
                <w:szCs w:val="28"/>
              </w:rPr>
              <w:br/>
              <w:t>А на что похож вулкан? (Вулкан — это большая гора с крутыми склонами). Какой формы вулкан? (Конус).</w:t>
            </w:r>
            <w:r w:rsidRPr="00C62959">
              <w:rPr>
                <w:szCs w:val="28"/>
              </w:rPr>
              <w:br/>
              <w:t>На самой вершине вулкана находится кратер. Кратер — это огромная чаша с крутыми склонами, а на дне — красновато-оранжевая пасть, это жерло вулкана, дыра, уходящая глубоко в землю. Огненная жидкость, выходящая из вулкана, называется лавой. Интересно? А хотите увидеть извержение вулкана?</w:t>
            </w:r>
            <w:r w:rsidRPr="00C62959">
              <w:rPr>
                <w:szCs w:val="28"/>
              </w:rPr>
              <w:br/>
              <w:t>Я предлагаю вам проделать опыт: извержение вулкана. А где можно делать опыты? (В лаборатории). Я предлагаю вам пройти в нашу лабораторию «интересных открытий» (проходят за столы с приготовленными заранее макетами вулканов и всеми необходимыми составляющими для опыта). В лаборатории у нас всё готово для проведения опытов.</w:t>
            </w:r>
            <w:r w:rsidRPr="00C62959">
              <w:rPr>
                <w:szCs w:val="28"/>
              </w:rPr>
              <w:br/>
              <w:t>Из чего сделаем основание вулкана? (Из конуса).</w:t>
            </w:r>
            <w:r w:rsidRPr="00C62959">
              <w:rPr>
                <w:szCs w:val="28"/>
              </w:rPr>
              <w:br/>
              <w:t>Из чего сделано жерло вулкана? (Пластиковый стаканчик).</w:t>
            </w:r>
            <w:r w:rsidRPr="00C62959">
              <w:rPr>
                <w:szCs w:val="28"/>
              </w:rPr>
              <w:br/>
              <w:t>Всё это стоит на подносе. Прежде чем приступить к выполнению опыта, необходимо изучить схему. (Воспитатель совместно с детьми обсуждает последовательность проведения опыта).</w:t>
            </w:r>
          </w:p>
          <w:p w:rsidR="00DE435A" w:rsidRPr="00C62959" w:rsidRDefault="00DE435A" w:rsidP="00DE435A">
            <w:pPr>
              <w:numPr>
                <w:ilvl w:val="0"/>
                <w:numId w:val="18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Насыпаем ложку соды.</w:t>
            </w:r>
          </w:p>
          <w:p w:rsidR="00DE435A" w:rsidRPr="00C62959" w:rsidRDefault="00DE435A" w:rsidP="00DE435A">
            <w:pPr>
              <w:numPr>
                <w:ilvl w:val="0"/>
                <w:numId w:val="18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Добавляем красной краски.</w:t>
            </w:r>
          </w:p>
          <w:p w:rsidR="00DE435A" w:rsidRPr="00C62959" w:rsidRDefault="00DE435A" w:rsidP="00DE435A">
            <w:pPr>
              <w:numPr>
                <w:ilvl w:val="0"/>
                <w:numId w:val="18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Добавляем 5 капель моющей жидкости (с помощью пипетки).</w:t>
            </w:r>
          </w:p>
          <w:p w:rsidR="00DE435A" w:rsidRPr="00C62959" w:rsidRDefault="00DE435A" w:rsidP="00DE435A">
            <w:pPr>
              <w:numPr>
                <w:ilvl w:val="0"/>
                <w:numId w:val="18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А теперь внимание! Эта жидкость у меня с особым знаком. Что он означает? (Самому пользоваться нельзя). Это уксус, наливать можно только взрослому. Его добавлю я сама, когда у вас будет всё готово. Дети, работать надо аккуратно и осторожно.</w:t>
            </w:r>
          </w:p>
          <w:p w:rsidR="00DE435A" w:rsidRPr="00C62959" w:rsidRDefault="00DE435A" w:rsidP="00DE435A">
            <w:pPr>
              <w:numPr>
                <w:ilvl w:val="0"/>
                <w:numId w:val="18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Когда все компоненты, кроме уксуса добавлены, надо отойти подальше от вулкана. (Дети наблюдают извержение).</w:t>
            </w:r>
          </w:p>
          <w:p w:rsidR="00DE435A" w:rsidRPr="00C62959" w:rsidRDefault="00DE435A">
            <w:pPr>
              <w:pStyle w:val="a3"/>
              <w:spacing w:before="0" w:beforeAutospacing="0" w:after="240" w:afterAutospacing="0" w:line="230" w:lineRule="atLeast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Что вы наблюдаете? Посмотрите, как извергается ваш вулкан. Он извергается спокойно. &lt;…&gt;</w:t>
            </w:r>
            <w:r w:rsidRPr="00C62959">
              <w:rPr>
                <w:szCs w:val="28"/>
              </w:rPr>
              <w:br/>
              <w:t>Ребята, а мы можем показать извержение вулкана? Попробуем?</w:t>
            </w:r>
            <w:r w:rsidRPr="00C62959">
              <w:rPr>
                <w:szCs w:val="28"/>
              </w:rPr>
              <w:br/>
              <w:t>Этюд «Вулкан просыпается — извергается».</w:t>
            </w:r>
            <w:r w:rsidRPr="00C62959">
              <w:rPr>
                <w:szCs w:val="28"/>
              </w:rPr>
              <w:br/>
              <w:t xml:space="preserve">В.: Ребята, вот мы с вами проделали опыт «Извержение </w:t>
            </w:r>
            <w:r w:rsidRPr="00C62959">
              <w:rPr>
                <w:szCs w:val="28"/>
              </w:rPr>
              <w:lastRenderedPageBreak/>
              <w:t>вулкана», и легенду про вулкан я вам рассказала, и узнали строение вулкана, и даже сами изображали вулкан… А про наш загадочный предмет немного забыли, что же это всё-таки такое? Может, кто-то всё-таки догадался? (Ответы детей).</w:t>
            </w:r>
            <w:r w:rsidRPr="00C62959">
              <w:rPr>
                <w:szCs w:val="28"/>
              </w:rPr>
              <w:br/>
              <w:t>А если мы что-то не знаем, у кого или где можно узнать? (Энциклопедия, справочник, в интернете). А у нас есть в библиотеке энциклопедия? Посмотрим, есть ли там ответ на наш вопрос. Открываем, читаем: это пемза — застывшая вулканическая лава. Используют для того, чтобы оттирать загрязнения с рук или загрубевшую кожу с пяток.</w:t>
            </w:r>
            <w:r w:rsidRPr="00C62959">
              <w:rPr>
                <w:szCs w:val="28"/>
              </w:rPr>
              <w:br/>
              <w:t>Вопросы для рефлексии:</w:t>
            </w:r>
          </w:p>
          <w:p w:rsidR="00DE435A" w:rsidRPr="00C62959" w:rsidRDefault="00DE435A" w:rsidP="00DE435A">
            <w:pPr>
              <w:numPr>
                <w:ilvl w:val="0"/>
                <w:numId w:val="19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Вам было интересно?</w:t>
            </w:r>
          </w:p>
          <w:p w:rsidR="00DE435A" w:rsidRPr="00C62959" w:rsidRDefault="00DE435A" w:rsidP="00DE435A">
            <w:pPr>
              <w:numPr>
                <w:ilvl w:val="0"/>
                <w:numId w:val="19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Что понравилось больше всего?</w:t>
            </w:r>
          </w:p>
          <w:p w:rsidR="00DE435A" w:rsidRPr="00C62959" w:rsidRDefault="00DE435A" w:rsidP="00DE435A">
            <w:pPr>
              <w:numPr>
                <w:ilvl w:val="0"/>
                <w:numId w:val="19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А что вы нового сегодня узнали?</w:t>
            </w:r>
          </w:p>
          <w:p w:rsidR="00DE435A" w:rsidRPr="00C62959" w:rsidRDefault="00DE435A" w:rsidP="00DE435A">
            <w:pPr>
              <w:numPr>
                <w:ilvl w:val="0"/>
                <w:numId w:val="19"/>
              </w:numPr>
              <w:spacing w:line="230" w:lineRule="atLeast"/>
              <w:ind w:left="634" w:right="288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Вам было легко или вы испытывали затруднения при выполнении опыта?</w:t>
            </w:r>
          </w:p>
          <w:p w:rsidR="00DE435A" w:rsidRPr="00C62959" w:rsidRDefault="00DE435A">
            <w:pPr>
              <w:pStyle w:val="a3"/>
              <w:spacing w:before="0" w:beforeAutospacing="0" w:after="240" w:afterAutospacing="0" w:line="230" w:lineRule="atLeast"/>
              <w:jc w:val="center"/>
              <w:textAlignment w:val="baseline"/>
              <w:rPr>
                <w:szCs w:val="28"/>
              </w:rPr>
            </w:pPr>
            <w:r w:rsidRPr="00C62959">
              <w:rPr>
                <w:szCs w:val="28"/>
              </w:rPr>
              <w:t>В.: Я рада, что вам очень понравилось, и вы были такие внимательные, активные, любознательные, большие молодцы!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Cs w:val="28"/>
              </w:rPr>
            </w:pPr>
            <w:r w:rsidRPr="00C62959">
              <w:rPr>
                <w:szCs w:val="28"/>
              </w:rPr>
              <w:lastRenderedPageBreak/>
              <w:t>Цит. по: http://www.maam.ru/detskijsad/konspekt-zanjatija-poznavatelno-isledovatelskaja-dejatelnost-vulkan-starshaja-grupa.html</w:t>
            </w:r>
          </w:p>
        </w:tc>
      </w:tr>
    </w:tbl>
    <w:p w:rsidR="00DE435A" w:rsidRPr="00C62959" w:rsidRDefault="00DE435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Cs w:val="0"/>
          <w:spacing w:val="-6"/>
          <w:sz w:val="32"/>
          <w:szCs w:val="28"/>
        </w:rPr>
      </w:pPr>
      <w:r w:rsidRPr="00C62959">
        <w:rPr>
          <w:bCs w:val="0"/>
          <w:spacing w:val="-6"/>
          <w:sz w:val="32"/>
          <w:szCs w:val="28"/>
        </w:rPr>
        <w:t>Временной план занятия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Длительность образовательных занятий в детском саду зависит от возраста воспитанников и определяется нормами СанПиН:</w:t>
      </w:r>
    </w:p>
    <w:p w:rsidR="00DE435A" w:rsidRPr="00C62959" w:rsidRDefault="00DE435A" w:rsidP="00DE435A">
      <w:pPr>
        <w:numPr>
          <w:ilvl w:val="0"/>
          <w:numId w:val="20"/>
        </w:numPr>
        <w:shd w:val="clear" w:color="auto" w:fill="FFFFFF"/>
        <w:ind w:left="634" w:right="288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младшая группа — 15 минут;</w:t>
      </w:r>
    </w:p>
    <w:p w:rsidR="00DE435A" w:rsidRPr="00C62959" w:rsidRDefault="00DE435A" w:rsidP="00DE435A">
      <w:pPr>
        <w:numPr>
          <w:ilvl w:val="0"/>
          <w:numId w:val="20"/>
        </w:numPr>
        <w:shd w:val="clear" w:color="auto" w:fill="FFFFFF"/>
        <w:ind w:left="634" w:right="288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средняя группа — 20 минут;</w:t>
      </w:r>
    </w:p>
    <w:p w:rsidR="00DE435A" w:rsidRPr="00C62959" w:rsidRDefault="00DE435A" w:rsidP="00DE435A">
      <w:pPr>
        <w:numPr>
          <w:ilvl w:val="0"/>
          <w:numId w:val="20"/>
        </w:numPr>
        <w:shd w:val="clear" w:color="auto" w:fill="FFFFFF"/>
        <w:ind w:left="634" w:right="288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старшая группа — 25 минут;</w:t>
      </w:r>
    </w:p>
    <w:p w:rsidR="00DE435A" w:rsidRPr="00C62959" w:rsidRDefault="00DE435A" w:rsidP="00DE435A">
      <w:pPr>
        <w:numPr>
          <w:ilvl w:val="0"/>
          <w:numId w:val="20"/>
        </w:numPr>
        <w:shd w:val="clear" w:color="auto" w:fill="FFFFFF"/>
        <w:ind w:left="634" w:right="288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подготовительная группа — 30 минут.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В середине занятия должна проводиться физкультминутка или подвижная игра как средство профилактики переутомления.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Поскольку занятия по познавательно-исследовательской деятельности требуют умственного напряжения, проводиться они должны в первой половине дня, желательно во вторник или среду — дни высокой работоспособности.</w:t>
      </w:r>
    </w:p>
    <w:p w:rsidR="00DE435A" w:rsidRPr="00C62959" w:rsidRDefault="00DE435A" w:rsidP="00DE435A">
      <w:pPr>
        <w:pStyle w:val="4"/>
        <w:shd w:val="clear" w:color="auto" w:fill="FFFFFF"/>
        <w:spacing w:before="0" w:beforeAutospacing="0" w:after="161" w:afterAutospacing="0" w:line="312" w:lineRule="atLeast"/>
        <w:jc w:val="both"/>
        <w:textAlignment w:val="baseline"/>
        <w:rPr>
          <w:b w:val="0"/>
          <w:bCs w:val="0"/>
          <w:spacing w:val="-4"/>
          <w:sz w:val="28"/>
          <w:szCs w:val="28"/>
        </w:rPr>
      </w:pPr>
      <w:r w:rsidRPr="00C62959">
        <w:rPr>
          <w:b w:val="0"/>
          <w:bCs w:val="0"/>
          <w:spacing w:val="-4"/>
          <w:sz w:val="28"/>
          <w:szCs w:val="28"/>
        </w:rPr>
        <w:t>Таблица: временной план занятия «В гости к бумажной фее» в младшей группе</w:t>
      </w:r>
    </w:p>
    <w:tbl>
      <w:tblPr>
        <w:tblW w:w="8052" w:type="dxa"/>
        <w:tblCellSpacing w:w="15" w:type="dxa"/>
        <w:tblBorders>
          <w:left w:val="single" w:sz="4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696"/>
        <w:gridCol w:w="1613"/>
        <w:gridCol w:w="1899"/>
        <w:gridCol w:w="1518"/>
        <w:gridCol w:w="1333"/>
      </w:tblGrid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Структурный компонент занятия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Мотивирующее начало (сюрпризный момент)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Исследование свойств бумаги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Подведение итогов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2–3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1–2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7 минут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1–2 минуты</w:t>
            </w:r>
          </w:p>
        </w:tc>
      </w:tr>
    </w:tbl>
    <w:p w:rsidR="00DE435A" w:rsidRPr="00C62959" w:rsidRDefault="00DE435A" w:rsidP="00DE435A">
      <w:pPr>
        <w:pStyle w:val="4"/>
        <w:shd w:val="clear" w:color="auto" w:fill="FFFFFF"/>
        <w:spacing w:before="0" w:beforeAutospacing="0" w:after="161" w:afterAutospacing="0" w:line="312" w:lineRule="atLeast"/>
        <w:textAlignment w:val="baseline"/>
        <w:rPr>
          <w:b w:val="0"/>
          <w:bCs w:val="0"/>
          <w:spacing w:val="-4"/>
          <w:sz w:val="28"/>
          <w:szCs w:val="28"/>
        </w:rPr>
      </w:pPr>
      <w:r w:rsidRPr="00C62959">
        <w:rPr>
          <w:b w:val="0"/>
          <w:bCs w:val="0"/>
          <w:spacing w:val="-4"/>
          <w:sz w:val="28"/>
          <w:szCs w:val="28"/>
        </w:rPr>
        <w:t>Таблица: временной план занятия «Путешествие в мир воды» в средней группе</w:t>
      </w:r>
    </w:p>
    <w:tbl>
      <w:tblPr>
        <w:tblW w:w="8052" w:type="dxa"/>
        <w:tblCellSpacing w:w="15" w:type="dxa"/>
        <w:tblBorders>
          <w:left w:val="single" w:sz="4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819"/>
        <w:gridCol w:w="1730"/>
        <w:gridCol w:w="1352"/>
        <w:gridCol w:w="1627"/>
        <w:gridCol w:w="1426"/>
      </w:tblGrid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 xml:space="preserve">Структурный </w:t>
            </w:r>
            <w:r w:rsidRPr="00C62959">
              <w:rPr>
                <w:sz w:val="28"/>
                <w:szCs w:val="28"/>
              </w:rPr>
              <w:lastRenderedPageBreak/>
              <w:t>компонент занятия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lastRenderedPageBreak/>
              <w:t xml:space="preserve">Мотивирующее начало </w:t>
            </w:r>
            <w:r w:rsidRPr="00C62959">
              <w:rPr>
                <w:sz w:val="28"/>
                <w:szCs w:val="28"/>
              </w:rPr>
              <w:lastRenderedPageBreak/>
              <w:t>(создание игровой ситуации, разгадывание загадок)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lastRenderedPageBreak/>
              <w:t>Дидактическая 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Подвижная 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 xml:space="preserve">Исследование свойств </w:t>
            </w:r>
            <w:r w:rsidRPr="00C62959">
              <w:rPr>
                <w:sz w:val="28"/>
                <w:szCs w:val="28"/>
              </w:rPr>
              <w:lastRenderedPageBreak/>
              <w:t>воды (проведение опытов)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lastRenderedPageBreak/>
              <w:t>Подведение итогов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2–3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10 минут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1–2 минуты</w:t>
            </w:r>
          </w:p>
        </w:tc>
      </w:tr>
    </w:tbl>
    <w:p w:rsidR="00DE435A" w:rsidRPr="00C62959" w:rsidRDefault="00DE435A" w:rsidP="00DE435A">
      <w:pPr>
        <w:pStyle w:val="4"/>
        <w:shd w:val="clear" w:color="auto" w:fill="FFFFFF"/>
        <w:spacing w:before="0" w:beforeAutospacing="0" w:after="161" w:afterAutospacing="0" w:line="312" w:lineRule="atLeast"/>
        <w:textAlignment w:val="baseline"/>
        <w:rPr>
          <w:b w:val="0"/>
          <w:bCs w:val="0"/>
          <w:spacing w:val="-4"/>
          <w:sz w:val="28"/>
          <w:szCs w:val="28"/>
        </w:rPr>
      </w:pPr>
      <w:r w:rsidRPr="00C62959">
        <w:rPr>
          <w:b w:val="0"/>
          <w:bCs w:val="0"/>
          <w:spacing w:val="-4"/>
          <w:sz w:val="28"/>
          <w:szCs w:val="28"/>
        </w:rPr>
        <w:t>Таблица: временной план занятия во время прогулки «Отчего сосульки плачут?» в старшей группе</w:t>
      </w:r>
    </w:p>
    <w:tbl>
      <w:tblPr>
        <w:tblW w:w="8052" w:type="dxa"/>
        <w:tblCellSpacing w:w="15" w:type="dxa"/>
        <w:tblBorders>
          <w:left w:val="single" w:sz="4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700"/>
        <w:gridCol w:w="918"/>
        <w:gridCol w:w="1597"/>
        <w:gridCol w:w="1184"/>
        <w:gridCol w:w="1320"/>
        <w:gridCol w:w="1336"/>
      </w:tblGrid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Структурный компонент занятия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Мотивирующее начало (чтение и обсуждение дидактической сказки)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Исследование (наблюдение за сосульками, находящимися в тени и на солнце)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Трудовые поручения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Проведение опыта с льдинками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Подведение итогов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3–4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5 минут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10 минут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5–7 минут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4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2 минуты</w:t>
            </w:r>
          </w:p>
        </w:tc>
      </w:tr>
    </w:tbl>
    <w:p w:rsidR="00DE435A" w:rsidRPr="00C62959" w:rsidRDefault="00DE435A" w:rsidP="00DE435A">
      <w:pPr>
        <w:pStyle w:val="4"/>
        <w:shd w:val="clear" w:color="auto" w:fill="FFFFFF"/>
        <w:spacing w:before="0" w:beforeAutospacing="0" w:after="161" w:afterAutospacing="0" w:line="312" w:lineRule="atLeast"/>
        <w:textAlignment w:val="baseline"/>
        <w:rPr>
          <w:b w:val="0"/>
          <w:bCs w:val="0"/>
          <w:spacing w:val="-4"/>
          <w:sz w:val="28"/>
          <w:szCs w:val="28"/>
        </w:rPr>
      </w:pPr>
      <w:r w:rsidRPr="00C62959">
        <w:rPr>
          <w:b w:val="0"/>
          <w:bCs w:val="0"/>
          <w:spacing w:val="-4"/>
          <w:sz w:val="28"/>
          <w:szCs w:val="28"/>
        </w:rPr>
        <w:t>Таблица: временной план занятия «Что такое радуга?» в подготовительной группе</w:t>
      </w:r>
    </w:p>
    <w:tbl>
      <w:tblPr>
        <w:tblW w:w="8052" w:type="dxa"/>
        <w:tblCellSpacing w:w="15" w:type="dxa"/>
        <w:tblBorders>
          <w:left w:val="single" w:sz="4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562"/>
        <w:gridCol w:w="1477"/>
        <w:gridCol w:w="1167"/>
        <w:gridCol w:w="1487"/>
        <w:gridCol w:w="1246"/>
        <w:gridCol w:w="1233"/>
      </w:tblGrid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Структурный компонент занятия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Мотивирующее начало (сюрпризный момент, проблемная ситуация, просмотр видео)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Подвижная 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Изучение условий появления радуги (проведение опыта)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9E9E9"/>
              <w:right w:val="single" w:sz="4" w:space="0" w:color="DDDDDD"/>
            </w:tcBorders>
            <w:shd w:val="clear" w:color="auto" w:fill="E9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Подведение итогов</w:t>
            </w:r>
          </w:p>
        </w:tc>
      </w:tr>
      <w:tr w:rsidR="00DE435A" w:rsidRPr="00C62959" w:rsidTr="00DE435A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3–5 минут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3–4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12–14 минут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4" w:space="0" w:color="DDDDDD"/>
            </w:tcBorders>
            <w:shd w:val="clear" w:color="auto" w:fill="F0F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E435A" w:rsidRPr="00C62959" w:rsidRDefault="00DE435A">
            <w:pPr>
              <w:spacing w:line="230" w:lineRule="atLeast"/>
              <w:jc w:val="center"/>
              <w:rPr>
                <w:sz w:val="28"/>
                <w:szCs w:val="28"/>
              </w:rPr>
            </w:pPr>
            <w:r w:rsidRPr="00C62959">
              <w:rPr>
                <w:sz w:val="28"/>
                <w:szCs w:val="28"/>
              </w:rPr>
              <w:t>1–2 минуты</w:t>
            </w:r>
          </w:p>
        </w:tc>
      </w:tr>
    </w:tbl>
    <w:p w:rsidR="00DE435A" w:rsidRPr="00C62959" w:rsidRDefault="00DE435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Cs w:val="0"/>
          <w:spacing w:val="-8"/>
          <w:sz w:val="32"/>
          <w:szCs w:val="28"/>
        </w:rPr>
      </w:pPr>
      <w:r w:rsidRPr="00C62959">
        <w:rPr>
          <w:bCs w:val="0"/>
          <w:spacing w:val="-8"/>
          <w:sz w:val="32"/>
          <w:szCs w:val="28"/>
          <w:bdr w:val="none" w:sz="0" w:space="0" w:color="auto" w:frame="1"/>
        </w:rPr>
        <w:t>Использование наглядного материала при организации экспериментальной деятельности в ДО</w:t>
      </w:r>
      <w:r w:rsidR="00F679AE">
        <w:rPr>
          <w:bCs w:val="0"/>
          <w:spacing w:val="-8"/>
          <w:sz w:val="32"/>
          <w:szCs w:val="28"/>
          <w:bdr w:val="none" w:sz="0" w:space="0" w:color="auto" w:frame="1"/>
        </w:rPr>
        <w:t>О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 xml:space="preserve">В рамках обозначенной темы речь идёт не о традиционно используемых на занятиях наглядных материалах — плакатах, иллюстрациях, карточках со схемами. Исследовательскую деятельность сопровождает обязательный этап работы — документирование полученной информации. Воспитатель должен обратить внимание ребят, что учёные (исследователи и изобретатели) </w:t>
      </w:r>
      <w:r w:rsidRPr="00C62959">
        <w:rPr>
          <w:sz w:val="28"/>
          <w:szCs w:val="28"/>
        </w:rPr>
        <w:lastRenderedPageBreak/>
        <w:t>записывают свои наблюдения и выводы, к котором они приходят в процессе изучения каких-либо явлений или свойств предметов.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Для записи наблюдений дошкольников могут быть использованы такие формы, как:</w:t>
      </w:r>
    </w:p>
    <w:p w:rsidR="00DE435A" w:rsidRPr="00C62959" w:rsidRDefault="00DE435A" w:rsidP="00DE435A">
      <w:pPr>
        <w:numPr>
          <w:ilvl w:val="0"/>
          <w:numId w:val="21"/>
        </w:numPr>
        <w:shd w:val="clear" w:color="auto" w:fill="FFFFFF"/>
        <w:ind w:left="634" w:right="288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Исследовательские карточки. Ребята заполняют специальные бланки, которые затем составляются в картотеку наблюдений и опытов.</w:t>
      </w:r>
    </w:p>
    <w:p w:rsidR="00DE435A" w:rsidRPr="00C62959" w:rsidRDefault="00DE435A" w:rsidP="00DE435A">
      <w:pPr>
        <w:numPr>
          <w:ilvl w:val="0"/>
          <w:numId w:val="21"/>
        </w:numPr>
        <w:shd w:val="clear" w:color="auto" w:fill="FFFFFF"/>
        <w:ind w:left="634" w:right="288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Личный дневник наблюдений. Эта форма располагает большим простором для реализации творческих потребностей и выражения индивидуальности, чем карточки. Ребятам можно разрешить делать в дневнике пометки, зарисовки, схемы.</w:t>
      </w:r>
    </w:p>
    <w:p w:rsidR="00DE435A" w:rsidRPr="00C62959" w:rsidRDefault="00DE435A" w:rsidP="00DE435A">
      <w:pPr>
        <w:numPr>
          <w:ilvl w:val="0"/>
          <w:numId w:val="21"/>
        </w:numPr>
        <w:shd w:val="clear" w:color="auto" w:fill="FFFFFF"/>
        <w:ind w:left="634" w:right="288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Стенды. Фиксировать детское экспериментирование можно при помощи оформления стендов: вывешивания плана проведения опытов, диаграмм и фотографий с результатами.</w:t>
      </w:r>
    </w:p>
    <w:p w:rsidR="00DE435A" w:rsidRPr="00C62959" w:rsidRDefault="00DE435A" w:rsidP="00DE435A">
      <w:pPr>
        <w:numPr>
          <w:ilvl w:val="0"/>
          <w:numId w:val="21"/>
        </w:numPr>
        <w:shd w:val="clear" w:color="auto" w:fill="FFFFFF"/>
        <w:ind w:left="634" w:right="288"/>
        <w:jc w:val="both"/>
        <w:textAlignment w:val="baseline"/>
        <w:rPr>
          <w:sz w:val="28"/>
          <w:szCs w:val="28"/>
        </w:rPr>
      </w:pPr>
      <w:proofErr w:type="spellStart"/>
      <w:r w:rsidRPr="00C62959">
        <w:rPr>
          <w:sz w:val="28"/>
          <w:szCs w:val="28"/>
        </w:rPr>
        <w:t>Лэпбуки</w:t>
      </w:r>
      <w:proofErr w:type="spellEnd"/>
      <w:r w:rsidRPr="00C62959">
        <w:rPr>
          <w:sz w:val="28"/>
          <w:szCs w:val="28"/>
        </w:rPr>
        <w:t xml:space="preserve"> — изготовленные своими руками книжки-раскладушки на тему проведённых исследований («Вода», «Погода», «Насекомые», «Свойства воздуха» и т. д.). Для создания подобных книжек могут быть использованы шаблоны. Будет замечательно, если помогать в оформлении </w:t>
      </w:r>
      <w:proofErr w:type="spellStart"/>
      <w:r w:rsidRPr="00C62959">
        <w:rPr>
          <w:sz w:val="28"/>
          <w:szCs w:val="28"/>
        </w:rPr>
        <w:t>лэпбуков</w:t>
      </w:r>
      <w:proofErr w:type="spellEnd"/>
      <w:r w:rsidRPr="00C62959">
        <w:rPr>
          <w:sz w:val="28"/>
          <w:szCs w:val="28"/>
        </w:rPr>
        <w:t xml:space="preserve"> ребятам будут родители.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180" w:afterAutospacing="0"/>
        <w:textAlignment w:val="baseline"/>
        <w:rPr>
          <w:i/>
          <w:iCs/>
          <w:sz w:val="28"/>
          <w:szCs w:val="28"/>
        </w:rPr>
      </w:pPr>
      <w:proofErr w:type="spellStart"/>
      <w:r w:rsidRPr="00C62959">
        <w:rPr>
          <w:i/>
          <w:iCs/>
          <w:sz w:val="28"/>
          <w:szCs w:val="28"/>
        </w:rPr>
        <w:t>Лэпбук</w:t>
      </w:r>
      <w:proofErr w:type="spellEnd"/>
      <w:r w:rsidRPr="00C62959">
        <w:rPr>
          <w:i/>
          <w:iCs/>
          <w:sz w:val="28"/>
          <w:szCs w:val="28"/>
        </w:rPr>
        <w:t xml:space="preserve"> — это тематическая папка, содержащая ряд кармашков, окошечек, миниатюрных вложенных книжечек. Здесь может вместиться огромное количество материала по теме, оформленного в виде карточек, иллюстраций, схем, дидактических игр и т. д.</w:t>
      </w:r>
    </w:p>
    <w:p w:rsidR="00DE435A" w:rsidRPr="00C62959" w:rsidRDefault="00DE435A" w:rsidP="00DE435A">
      <w:pPr>
        <w:pStyle w:val="3"/>
        <w:shd w:val="clear" w:color="auto" w:fill="FFFFFF"/>
        <w:spacing w:before="0" w:beforeAutospacing="0" w:after="161" w:afterAutospacing="0" w:line="312" w:lineRule="atLeast"/>
        <w:textAlignment w:val="baseline"/>
        <w:rPr>
          <w:b w:val="0"/>
          <w:bCs w:val="0"/>
          <w:spacing w:val="-6"/>
          <w:sz w:val="28"/>
          <w:szCs w:val="28"/>
        </w:rPr>
      </w:pPr>
      <w:r w:rsidRPr="00C62959">
        <w:rPr>
          <w:b w:val="0"/>
          <w:bCs w:val="0"/>
          <w:spacing w:val="-6"/>
          <w:sz w:val="28"/>
          <w:szCs w:val="28"/>
        </w:rPr>
        <w:t>Фотогалерея: наглядные материалы по фиксированию исследовательской деятельности в детском саду</w:t>
      </w:r>
    </w:p>
    <w:p w:rsidR="00DE435A" w:rsidRPr="00C62959" w:rsidRDefault="00DE435A" w:rsidP="00DE435A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line="336" w:lineRule="atLeast"/>
        <w:ind w:left="720" w:firstLine="11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В исследовательских карточках отображаются результаты наблюдений</w:t>
      </w:r>
    </w:p>
    <w:p w:rsidR="00DE435A" w:rsidRPr="00C62959" w:rsidRDefault="00DE435A" w:rsidP="00DE435A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line="336" w:lineRule="atLeast"/>
        <w:ind w:left="720" w:firstLine="11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В журнале наблюдений отображаются результаты ежедневных исследований</w:t>
      </w:r>
    </w:p>
    <w:p w:rsidR="00DE435A" w:rsidRPr="00C62959" w:rsidRDefault="00DE435A" w:rsidP="00DE435A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line="336" w:lineRule="atLeast"/>
        <w:ind w:left="720" w:firstLine="11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Дневник природы можно сделать самостоятельно или приобрести в магазине</w:t>
      </w:r>
    </w:p>
    <w:p w:rsidR="00DE435A" w:rsidRPr="00C62959" w:rsidRDefault="00DE435A" w:rsidP="00DE435A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line="336" w:lineRule="atLeast"/>
        <w:ind w:left="720" w:firstLine="11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Старшие дошкольники могут вести индивидуальные дневники наблюдений</w:t>
      </w:r>
    </w:p>
    <w:p w:rsidR="00DE435A" w:rsidRPr="00C62959" w:rsidRDefault="00DE435A" w:rsidP="00DE435A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line="336" w:lineRule="atLeast"/>
        <w:ind w:left="720" w:firstLine="115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Результаты экспериментов могут фиксироваться в специальных тетрадях</w:t>
      </w:r>
    </w:p>
    <w:p w:rsidR="00DE435A" w:rsidRPr="00C62959" w:rsidRDefault="00DE435A" w:rsidP="00DE435A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line="336" w:lineRule="atLeast"/>
        <w:ind w:left="720" w:firstLine="150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 xml:space="preserve">Готовый </w:t>
      </w:r>
      <w:proofErr w:type="spellStart"/>
      <w:r w:rsidRPr="00C62959">
        <w:rPr>
          <w:sz w:val="28"/>
          <w:szCs w:val="28"/>
        </w:rPr>
        <w:t>лэпбук</w:t>
      </w:r>
      <w:proofErr w:type="spellEnd"/>
      <w:r w:rsidRPr="00C62959">
        <w:rPr>
          <w:sz w:val="28"/>
          <w:szCs w:val="28"/>
        </w:rPr>
        <w:t xml:space="preserve"> можно долго и с интересом изучать</w:t>
      </w:r>
    </w:p>
    <w:p w:rsidR="00DE435A" w:rsidRPr="00C62959" w:rsidRDefault="00DE435A" w:rsidP="00DE435A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DE435A" w:rsidRPr="00C62959" w:rsidRDefault="00DE435A" w:rsidP="00DE435A">
      <w:pPr>
        <w:shd w:val="clear" w:color="auto" w:fill="FFFFFF"/>
        <w:spacing w:line="336" w:lineRule="atLeast"/>
        <w:ind w:left="720" w:firstLine="150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 xml:space="preserve">Изготовление </w:t>
      </w:r>
      <w:proofErr w:type="spellStart"/>
      <w:r w:rsidRPr="00C62959">
        <w:rPr>
          <w:sz w:val="28"/>
          <w:szCs w:val="28"/>
        </w:rPr>
        <w:t>лэпбука</w:t>
      </w:r>
      <w:proofErr w:type="spellEnd"/>
      <w:r w:rsidRPr="00C62959">
        <w:rPr>
          <w:sz w:val="28"/>
          <w:szCs w:val="28"/>
        </w:rPr>
        <w:t xml:space="preserve"> помогает детям всесторонне изучить объект</w:t>
      </w:r>
    </w:p>
    <w:p w:rsidR="00DE435A" w:rsidRPr="00C62959" w:rsidRDefault="00DE435A" w:rsidP="00DE435A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pacing w:val="-11"/>
          <w:sz w:val="28"/>
          <w:szCs w:val="28"/>
        </w:rPr>
      </w:pPr>
      <w:r w:rsidRPr="00C62959">
        <w:rPr>
          <w:b w:val="0"/>
          <w:bCs w:val="0"/>
          <w:spacing w:val="-11"/>
          <w:sz w:val="28"/>
          <w:szCs w:val="28"/>
          <w:bdr w:val="none" w:sz="0" w:space="0" w:color="auto" w:frame="1"/>
        </w:rPr>
        <w:t>Анализ и диагностика познавательно-исследовательской деятельности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lastRenderedPageBreak/>
        <w:t>Для оценивания результатов и эффективности познавательно-исследовательской деятельности воспитанников педагогом проводится диагностика по следующим критериям: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умение формулировать проблемы воспитанниками;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грамотное формулирование вопросов;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построение алгоритма действий для решения проблемы;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выдвижение гипотез;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выбор способов исследования;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умение описывать наблюдения во время исследовательского процесса;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наличие мыслительных умений (</w:t>
      </w:r>
      <w:proofErr w:type="spellStart"/>
      <w:r w:rsidRPr="00C62959">
        <w:rPr>
          <w:sz w:val="28"/>
          <w:szCs w:val="28"/>
        </w:rPr>
        <w:t>анализирование</w:t>
      </w:r>
      <w:proofErr w:type="spellEnd"/>
      <w:r w:rsidRPr="00C62959">
        <w:rPr>
          <w:sz w:val="28"/>
          <w:szCs w:val="28"/>
        </w:rPr>
        <w:t>, сравнивание, обобщение, систематизация);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степень самостоятельности на каждом этапе проведения исследования;</w:t>
      </w:r>
    </w:p>
    <w:p w:rsidR="00DE435A" w:rsidRPr="00C62959" w:rsidRDefault="00DE435A" w:rsidP="00DE435A">
      <w:pPr>
        <w:numPr>
          <w:ilvl w:val="0"/>
          <w:numId w:val="22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способность к умозаключениям, выводам, подведению итогов.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О высоком уровне познавательно-исследовательской деятельности свидетельствует наличие устойчивой мотивации к решению проблемных ситуаций и поиску ответов на поставленные вопросы, самостоятельное построение алгоритма исследования и проведение практической работы (опытов), грамотная формулировка полученных сведений, правильное построение выводов. Ребёнок с развитым исследовательским типом мышления проявляет инициативу в выборе материалов и инструментов для проведения наблюдений, не боится выдвигать гипотезы и проверять их опытным путём, доводит начатое до конца с целью получения соответствия озвученной гипотезе или опровержения её.</w:t>
      </w:r>
    </w:p>
    <w:p w:rsidR="00DE435A" w:rsidRPr="00C62959" w:rsidRDefault="00DE435A" w:rsidP="00DE435A">
      <w:pPr>
        <w:shd w:val="clear" w:color="auto" w:fill="F1F1F1"/>
        <w:jc w:val="center"/>
        <w:textAlignment w:val="baseline"/>
        <w:rPr>
          <w:sz w:val="28"/>
          <w:szCs w:val="28"/>
        </w:rPr>
      </w:pPr>
    </w:p>
    <w:p w:rsidR="00DE435A" w:rsidRPr="00C62959" w:rsidRDefault="00DE435A" w:rsidP="00DE435A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Будущие исследователи не боятся выдвигать гипотезы и проверять их опытным путём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i/>
          <w:iCs/>
          <w:sz w:val="28"/>
          <w:szCs w:val="28"/>
        </w:rPr>
      </w:pPr>
      <w:r w:rsidRPr="00C62959">
        <w:rPr>
          <w:i/>
          <w:iCs/>
          <w:sz w:val="28"/>
          <w:szCs w:val="28"/>
        </w:rPr>
        <w:t>Для выявления отношения воспитанников к экспериментальной деятельности и определения уровня овладения исследовательскими навыками воспитатель может предложить детям вести специальный журнал, в котором дошкольники фиксируют результаты проделанной работы. Вместе с тем педагогу рекомендуется вести диагностические карты на каждого воспитанника, в которые он заносит данные собственных наблюдений за исследовательской активностью детей.</w:t>
      </w:r>
    </w:p>
    <w:p w:rsidR="00DE435A" w:rsidRPr="00C62959" w:rsidRDefault="00DE435A" w:rsidP="00DE435A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pacing w:val="-11"/>
          <w:sz w:val="28"/>
          <w:szCs w:val="28"/>
        </w:rPr>
      </w:pPr>
      <w:r w:rsidRPr="00C62959">
        <w:rPr>
          <w:b w:val="0"/>
          <w:bCs w:val="0"/>
          <w:spacing w:val="-11"/>
          <w:sz w:val="28"/>
          <w:szCs w:val="28"/>
          <w:bdr w:val="none" w:sz="0" w:space="0" w:color="auto" w:frame="1"/>
        </w:rPr>
        <w:t>Развитие познавательной деятельности как тема по самообразованию воспитателя в детском саду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Работа по самообразованию воспитателя состоит из двух этапов:</w:t>
      </w:r>
    </w:p>
    <w:p w:rsidR="00DE435A" w:rsidRPr="00C62959" w:rsidRDefault="00DE435A" w:rsidP="00DE435A">
      <w:pPr>
        <w:numPr>
          <w:ilvl w:val="0"/>
          <w:numId w:val="23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 xml:space="preserve">Теоретический этап самообразования. В первую очередь необходимо изучить нормативные документы и научно-методическую литературу, в которых говорится о значимости и способах организации познавательно-исследовательской деятельности дошкольников (ФГОС и разработанные в его рамках учебные программы). Немаловажным является изучение практического опыта коллег по интересующей тематике: в педагогических журналах и информационных порталах по </w:t>
      </w:r>
      <w:r w:rsidRPr="00C62959">
        <w:rPr>
          <w:sz w:val="28"/>
          <w:szCs w:val="28"/>
        </w:rPr>
        <w:lastRenderedPageBreak/>
        <w:t>дошкольной педагогике широко представлены материалы по организации экспериментальной деятельности детей (пр</w:t>
      </w:r>
      <w:r w:rsidR="00F679AE">
        <w:rPr>
          <w:sz w:val="28"/>
          <w:szCs w:val="28"/>
        </w:rPr>
        <w:t>оведение проектов в условиях ДОО</w:t>
      </w:r>
      <w:r w:rsidRPr="00C62959">
        <w:rPr>
          <w:sz w:val="28"/>
          <w:szCs w:val="28"/>
        </w:rPr>
        <w:t>, конспекты отдельных занятий и прогулок исследовательской направленности). К теоретическому этапу относится также разработка тематического планирования: постановка общих целей и задач предполагаемого курса обучения с таблицей конкретных занятий для каждой возрастной группы воспитанников.</w:t>
      </w:r>
    </w:p>
    <w:p w:rsidR="00DE435A" w:rsidRPr="00C62959" w:rsidRDefault="00DE435A" w:rsidP="00DE435A">
      <w:pPr>
        <w:numPr>
          <w:ilvl w:val="0"/>
          <w:numId w:val="23"/>
        </w:numPr>
        <w:shd w:val="clear" w:color="auto" w:fill="FFFFFF"/>
        <w:ind w:left="825" w:right="375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Практический этап — внедрение в практику подготовленной базы. Педагогом организуются занятия по исследовательской деятельности в соответствии с учебным планом в первой половине дня или открывается кружок по дополнительному образованию. Во время учебного года воспитатель проводит тематические собрания или консультации для родителей, в которых знакомит их с задачами экспериментальной деятельности и показывает достигнутые детьми результаты. Педагог должен стремиться привлекать дошкольников к проектной деятельности, участию в городских и региональных конкурсах. О результативности работы воспитатель сообщает на педсоветах, семинарах и тематических круглых столах.</w:t>
      </w:r>
    </w:p>
    <w:p w:rsidR="00DE435A" w:rsidRPr="00C62959" w:rsidRDefault="00DE435A" w:rsidP="00DE435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62959">
        <w:rPr>
          <w:sz w:val="28"/>
          <w:szCs w:val="28"/>
        </w:rPr>
        <w:t>В процессе исследовательской работы удовлетворяется естественная потребность детей в экспериментировании, проявлении любознательности. Проведение наблюдений и участие в опытах вызывает у маленького исследователя радость и восторг. Вместе с тем во время этих занятий закладывается важная информационная база о свойствах предметов и веществ и развиваются необходимые для успехов в будущем мыслительные способности.</w:t>
      </w:r>
    </w:p>
    <w:p w:rsidR="00DE435A" w:rsidRDefault="00DE435A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>
      <w:pPr>
        <w:rPr>
          <w:sz w:val="28"/>
          <w:szCs w:val="28"/>
        </w:rPr>
      </w:pPr>
    </w:p>
    <w:p w:rsidR="000A54CE" w:rsidRDefault="000A54CE" w:rsidP="000A54CE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0A54CE" w:rsidRPr="000A54CE" w:rsidRDefault="00F679AE" w:rsidP="000A54CE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A54CE" w:rsidRPr="000A54CE" w:rsidRDefault="000A54CE" w:rsidP="000A54CE">
      <w:pPr>
        <w:rPr>
          <w:sz w:val="28"/>
          <w:szCs w:val="28"/>
        </w:rPr>
      </w:pPr>
    </w:p>
    <w:p w:rsidR="000A54CE" w:rsidRPr="000A54CE" w:rsidRDefault="000A54CE">
      <w:pPr>
        <w:rPr>
          <w:sz w:val="28"/>
          <w:szCs w:val="28"/>
        </w:rPr>
      </w:pPr>
    </w:p>
    <w:sectPr w:rsidR="000A54CE" w:rsidRPr="000A54CE" w:rsidSect="004541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6C1"/>
    <w:multiLevelType w:val="multilevel"/>
    <w:tmpl w:val="516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00BC"/>
    <w:multiLevelType w:val="multilevel"/>
    <w:tmpl w:val="A91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3053"/>
    <w:multiLevelType w:val="multilevel"/>
    <w:tmpl w:val="15E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BB0"/>
    <w:multiLevelType w:val="multilevel"/>
    <w:tmpl w:val="66B8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768DA"/>
    <w:multiLevelType w:val="multilevel"/>
    <w:tmpl w:val="5EA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23F22"/>
    <w:multiLevelType w:val="multilevel"/>
    <w:tmpl w:val="9DC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4173D"/>
    <w:multiLevelType w:val="multilevel"/>
    <w:tmpl w:val="552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535C6"/>
    <w:multiLevelType w:val="multilevel"/>
    <w:tmpl w:val="411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A053F"/>
    <w:multiLevelType w:val="multilevel"/>
    <w:tmpl w:val="E15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C0566"/>
    <w:multiLevelType w:val="multilevel"/>
    <w:tmpl w:val="B7B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E7AC8"/>
    <w:multiLevelType w:val="multilevel"/>
    <w:tmpl w:val="5CA2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D1B9B"/>
    <w:multiLevelType w:val="hybridMultilevel"/>
    <w:tmpl w:val="7C6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63279"/>
    <w:multiLevelType w:val="multilevel"/>
    <w:tmpl w:val="FF5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B3300"/>
    <w:multiLevelType w:val="multilevel"/>
    <w:tmpl w:val="8892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F18D4"/>
    <w:multiLevelType w:val="multilevel"/>
    <w:tmpl w:val="4BA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92E49"/>
    <w:multiLevelType w:val="multilevel"/>
    <w:tmpl w:val="A88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93A65"/>
    <w:multiLevelType w:val="multilevel"/>
    <w:tmpl w:val="C75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62437B"/>
    <w:multiLevelType w:val="multilevel"/>
    <w:tmpl w:val="00EC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C1522"/>
    <w:multiLevelType w:val="multilevel"/>
    <w:tmpl w:val="E16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F5F33"/>
    <w:multiLevelType w:val="multilevel"/>
    <w:tmpl w:val="FFC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E1A26"/>
    <w:multiLevelType w:val="multilevel"/>
    <w:tmpl w:val="D250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143FE"/>
    <w:multiLevelType w:val="multilevel"/>
    <w:tmpl w:val="638A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94FE9"/>
    <w:multiLevelType w:val="multilevel"/>
    <w:tmpl w:val="EA28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35A"/>
    <w:rsid w:val="000504B3"/>
    <w:rsid w:val="000A54CE"/>
    <w:rsid w:val="000B25D4"/>
    <w:rsid w:val="002D74BA"/>
    <w:rsid w:val="002E6B64"/>
    <w:rsid w:val="003863E7"/>
    <w:rsid w:val="0045414A"/>
    <w:rsid w:val="005C7F9C"/>
    <w:rsid w:val="007F4AC2"/>
    <w:rsid w:val="008161E0"/>
    <w:rsid w:val="00876A32"/>
    <w:rsid w:val="009E33E0"/>
    <w:rsid w:val="00AC2964"/>
    <w:rsid w:val="00B9229C"/>
    <w:rsid w:val="00C62959"/>
    <w:rsid w:val="00C97EED"/>
    <w:rsid w:val="00D04713"/>
    <w:rsid w:val="00D478B3"/>
    <w:rsid w:val="00DE435A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6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E43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35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35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435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E435A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E435A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DE435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435A"/>
    <w:rPr>
      <w:b/>
      <w:bCs/>
    </w:rPr>
  </w:style>
  <w:style w:type="paragraph" w:styleId="a5">
    <w:name w:val="Balloon Text"/>
    <w:basedOn w:val="a"/>
    <w:link w:val="a6"/>
    <w:rsid w:val="00DE4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43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085">
          <w:blockQuote w:val="1"/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846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0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9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0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685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6">
          <w:blockQuote w:val="1"/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319">
          <w:blockQuote w:val="1"/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1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4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2018-03-20T06:59:00Z</cp:lastPrinted>
  <dcterms:created xsi:type="dcterms:W3CDTF">2022-01-12T17:07:00Z</dcterms:created>
  <dcterms:modified xsi:type="dcterms:W3CDTF">2022-01-12T17:07:00Z</dcterms:modified>
</cp:coreProperties>
</file>